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A6BD42" w14:textId="77777777" w:rsidR="00815190" w:rsidRDefault="00C05338">
      <w:pPr>
        <w:ind w:left="1095"/>
        <w:rPr>
          <w:rFonts w:ascii="Times New Roman"/>
          <w:sz w:val="20"/>
        </w:rPr>
      </w:pPr>
      <w:r>
        <w:rPr>
          <w:rFonts w:ascii="Times New Roman"/>
          <w:noProof/>
          <w:sz w:val="20"/>
          <w:lang w:val="en-AU" w:eastAsia="en-AU"/>
        </w:rPr>
        <w:drawing>
          <wp:inline distT="0" distB="0" distL="0" distR="0" wp14:anchorId="32A6C19A" wp14:editId="32A6C19B">
            <wp:extent cx="5843729" cy="198882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843729" cy="1988820"/>
                    </a:xfrm>
                    <a:prstGeom prst="rect">
                      <a:avLst/>
                    </a:prstGeom>
                  </pic:spPr>
                </pic:pic>
              </a:graphicData>
            </a:graphic>
          </wp:inline>
        </w:drawing>
      </w:r>
    </w:p>
    <w:p w14:paraId="32A6BD43" w14:textId="74D40476" w:rsidR="00815190" w:rsidRDefault="00C05338" w:rsidP="00A71323">
      <w:pPr>
        <w:pStyle w:val="Title"/>
        <w:tabs>
          <w:tab w:val="left" w:pos="11907"/>
        </w:tabs>
        <w:spacing w:before="480"/>
      </w:pPr>
      <w:r>
        <w:rPr>
          <w:color w:val="FFFFFF"/>
          <w:spacing w:val="43"/>
          <w:shd w:val="clear" w:color="auto" w:fill="99208D"/>
        </w:rPr>
        <w:t xml:space="preserve">  </w:t>
      </w:r>
      <w:r>
        <w:rPr>
          <w:color w:val="FFFFFF"/>
          <w:shd w:val="clear" w:color="auto" w:fill="99208D"/>
        </w:rPr>
        <w:t>202</w:t>
      </w:r>
      <w:r w:rsidR="00717F93">
        <w:rPr>
          <w:color w:val="FFFFFF"/>
          <w:shd w:val="clear" w:color="auto" w:fill="99208D"/>
        </w:rPr>
        <w:t>6</w:t>
      </w:r>
      <w:r>
        <w:rPr>
          <w:color w:val="FFFFFF"/>
          <w:spacing w:val="-5"/>
          <w:shd w:val="clear" w:color="auto" w:fill="99208D"/>
        </w:rPr>
        <w:t xml:space="preserve"> </w:t>
      </w:r>
      <w:r>
        <w:rPr>
          <w:color w:val="FFFFFF"/>
          <w:spacing w:val="-2"/>
          <w:shd w:val="clear" w:color="auto" w:fill="99208D"/>
        </w:rPr>
        <w:t>NEWSLETTER</w:t>
      </w:r>
      <w:r>
        <w:rPr>
          <w:color w:val="FFFFFF"/>
          <w:shd w:val="clear" w:color="auto" w:fill="99208D"/>
        </w:rPr>
        <w:tab/>
      </w:r>
    </w:p>
    <w:p w14:paraId="32A6BD45" w14:textId="7B4370D4" w:rsidR="00815190" w:rsidRDefault="00D55691" w:rsidP="000F2EF1">
      <w:pPr>
        <w:pStyle w:val="BodyText"/>
        <w:spacing w:before="240"/>
        <w:ind w:left="3969"/>
        <w:rPr>
          <w:color w:val="99218D"/>
          <w:sz w:val="40"/>
          <w:szCs w:val="40"/>
        </w:rPr>
      </w:pPr>
      <w:r w:rsidRPr="00C05338">
        <w:rPr>
          <w:noProof/>
          <w:sz w:val="40"/>
          <w:szCs w:val="40"/>
          <w:lang w:val="en-AU" w:eastAsia="en-AU"/>
        </w:rPr>
        <mc:AlternateContent>
          <mc:Choice Requires="wpg">
            <w:drawing>
              <wp:anchor distT="0" distB="0" distL="0" distR="0" simplePos="0" relativeHeight="251632640" behindDoc="0" locked="0" layoutInCell="1" allowOverlap="1" wp14:anchorId="32A6C19C" wp14:editId="1264BF66">
                <wp:simplePos x="0" y="0"/>
                <wp:positionH relativeFrom="page">
                  <wp:posOffset>165735</wp:posOffset>
                </wp:positionH>
                <wp:positionV relativeFrom="paragraph">
                  <wp:posOffset>177550</wp:posOffset>
                </wp:positionV>
                <wp:extent cx="2132330" cy="7092315"/>
                <wp:effectExtent l="0" t="0" r="127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2330" cy="7092315"/>
                          <a:chOff x="0" y="0"/>
                          <a:chExt cx="2132330" cy="7092315"/>
                        </a:xfrm>
                      </wpg:grpSpPr>
                      <pic:pic xmlns:pic="http://schemas.openxmlformats.org/drawingml/2006/picture">
                        <pic:nvPicPr>
                          <pic:cNvPr id="3" name="Image 3"/>
                          <pic:cNvPicPr/>
                        </pic:nvPicPr>
                        <pic:blipFill>
                          <a:blip r:embed="rId7" cstate="print"/>
                          <a:stretch>
                            <a:fillRect/>
                          </a:stretch>
                        </pic:blipFill>
                        <pic:spPr>
                          <a:xfrm>
                            <a:off x="263525" y="2064270"/>
                            <a:ext cx="1562792" cy="289560"/>
                          </a:xfrm>
                          <a:prstGeom prst="rect">
                            <a:avLst/>
                          </a:prstGeom>
                        </pic:spPr>
                      </pic:pic>
                      <wps:wsp>
                        <wps:cNvPr id="4" name="Textbox 4"/>
                        <wps:cNvSpPr txBox="1"/>
                        <wps:spPr>
                          <a:xfrm>
                            <a:off x="0" y="0"/>
                            <a:ext cx="2132330" cy="7092315"/>
                          </a:xfrm>
                          <a:prstGeom prst="rect">
                            <a:avLst/>
                          </a:prstGeom>
                          <a:solidFill>
                            <a:srgbClr val="99218D">
                              <a:alpha val="59999"/>
                            </a:srgbClr>
                          </a:solidFill>
                        </wps:spPr>
                        <wps:txbx>
                          <w:txbxContent>
                            <w:p w14:paraId="32A6C1E6" w14:textId="77777777" w:rsidR="007130FA" w:rsidRDefault="007130FA">
                              <w:pPr>
                                <w:spacing w:before="310"/>
                                <w:ind w:right="41"/>
                                <w:jc w:val="center"/>
                                <w:rPr>
                                  <w:b/>
                                  <w:color w:val="000000"/>
                                  <w:sz w:val="36"/>
                                </w:rPr>
                              </w:pPr>
                              <w:r>
                                <w:rPr>
                                  <w:b/>
                                  <w:color w:val="000000"/>
                                  <w:sz w:val="36"/>
                                  <w:u w:val="thick"/>
                                </w:rPr>
                                <w:t>2026</w:t>
                              </w:r>
                              <w:r>
                                <w:rPr>
                                  <w:b/>
                                  <w:color w:val="000000"/>
                                  <w:spacing w:val="-1"/>
                                  <w:sz w:val="36"/>
                                  <w:u w:val="thick"/>
                                </w:rPr>
                                <w:t xml:space="preserve"> </w:t>
                              </w:r>
                              <w:r>
                                <w:rPr>
                                  <w:b/>
                                  <w:color w:val="000000"/>
                                  <w:sz w:val="36"/>
                                  <w:u w:val="thick"/>
                                </w:rPr>
                                <w:t>Ram</w:t>
                              </w:r>
                              <w:r>
                                <w:rPr>
                                  <w:b/>
                                  <w:color w:val="000000"/>
                                  <w:spacing w:val="-2"/>
                                  <w:sz w:val="36"/>
                                  <w:u w:val="thick"/>
                                </w:rPr>
                                <w:t xml:space="preserve"> </w:t>
                              </w:r>
                              <w:r>
                                <w:rPr>
                                  <w:b/>
                                  <w:color w:val="000000"/>
                                  <w:spacing w:val="-4"/>
                                  <w:sz w:val="36"/>
                                  <w:u w:val="thick"/>
                                </w:rPr>
                                <w:t>Sale</w:t>
                              </w:r>
                            </w:p>
                            <w:p w14:paraId="32A6C1E7" w14:textId="77777777" w:rsidR="007130FA" w:rsidRDefault="007130FA">
                              <w:pPr>
                                <w:spacing w:before="69"/>
                                <w:ind w:left="647" w:right="688" w:firstLine="12"/>
                                <w:jc w:val="center"/>
                                <w:rPr>
                                  <w:color w:val="000000"/>
                                  <w:sz w:val="28"/>
                                </w:rPr>
                              </w:pPr>
                              <w:r>
                                <w:rPr>
                                  <w:b/>
                                  <w:color w:val="000000"/>
                                  <w:sz w:val="28"/>
                                </w:rPr>
                                <w:t>Wednesday 21st October</w:t>
                              </w:r>
                              <w:r>
                                <w:rPr>
                                  <w:b/>
                                  <w:color w:val="000000"/>
                                  <w:spacing w:val="-16"/>
                                  <w:sz w:val="28"/>
                                </w:rPr>
                                <w:t xml:space="preserve"> </w:t>
                              </w:r>
                              <w:r>
                                <w:rPr>
                                  <w:color w:val="000000"/>
                                  <w:sz w:val="28"/>
                                </w:rPr>
                                <w:t xml:space="preserve">12.30pm </w:t>
                              </w:r>
                              <w:r>
                                <w:rPr>
                                  <w:color w:val="000000"/>
                                  <w:spacing w:val="-4"/>
                                  <w:sz w:val="28"/>
                                </w:rPr>
                                <w:t>WST</w:t>
                              </w:r>
                            </w:p>
                            <w:p w14:paraId="32A6C1E8" w14:textId="77777777" w:rsidR="007130FA" w:rsidRDefault="007130FA">
                              <w:pPr>
                                <w:spacing w:before="23"/>
                                <w:ind w:right="30"/>
                                <w:jc w:val="center"/>
                                <w:rPr>
                                  <w:color w:val="000000"/>
                                  <w:sz w:val="24"/>
                                </w:rPr>
                              </w:pPr>
                              <w:r>
                                <w:rPr>
                                  <w:color w:val="000000"/>
                                  <w:sz w:val="24"/>
                                </w:rPr>
                                <w:t>(On display</w:t>
                              </w:r>
                              <w:r>
                                <w:rPr>
                                  <w:color w:val="000000"/>
                                  <w:spacing w:val="-3"/>
                                  <w:sz w:val="24"/>
                                </w:rPr>
                                <w:t xml:space="preserve"> </w:t>
                              </w:r>
                              <w:r>
                                <w:rPr>
                                  <w:color w:val="000000"/>
                                  <w:sz w:val="24"/>
                                </w:rPr>
                                <w:t>from</w:t>
                              </w:r>
                              <w:r>
                                <w:rPr>
                                  <w:color w:val="000000"/>
                                  <w:spacing w:val="-5"/>
                                  <w:sz w:val="24"/>
                                </w:rPr>
                                <w:t xml:space="preserve"> </w:t>
                              </w:r>
                              <w:r>
                                <w:rPr>
                                  <w:color w:val="000000"/>
                                  <w:spacing w:val="-2"/>
                                  <w:sz w:val="24"/>
                                </w:rPr>
                                <w:t>10am)</w:t>
                              </w:r>
                            </w:p>
                            <w:p w14:paraId="32A6C1E9" w14:textId="1E8A2190" w:rsidR="007130FA" w:rsidRDefault="00E85219">
                              <w:pPr>
                                <w:spacing w:before="233" w:line="273" w:lineRule="auto"/>
                                <w:ind w:left="631" w:right="659"/>
                                <w:jc w:val="center"/>
                                <w:rPr>
                                  <w:b/>
                                  <w:color w:val="000000"/>
                                  <w:sz w:val="28"/>
                                </w:rPr>
                              </w:pPr>
                              <w:r>
                                <w:rPr>
                                  <w:b/>
                                  <w:color w:val="000000"/>
                                  <w:sz w:val="28"/>
                                </w:rPr>
                                <w:t>174</w:t>
                              </w:r>
                              <w:r w:rsidR="007130FA">
                                <w:rPr>
                                  <w:b/>
                                  <w:color w:val="000000"/>
                                  <w:spacing w:val="-13"/>
                                  <w:sz w:val="28"/>
                                </w:rPr>
                                <w:t xml:space="preserve"> </w:t>
                              </w:r>
                              <w:r w:rsidR="007130FA">
                                <w:rPr>
                                  <w:b/>
                                  <w:color w:val="000000"/>
                                  <w:sz w:val="28"/>
                                </w:rPr>
                                <w:t>rams</w:t>
                              </w:r>
                              <w:r w:rsidR="007130FA">
                                <w:rPr>
                                  <w:b/>
                                  <w:color w:val="000000"/>
                                  <w:spacing w:val="-12"/>
                                  <w:sz w:val="28"/>
                                </w:rPr>
                                <w:t xml:space="preserve"> </w:t>
                              </w:r>
                              <w:r w:rsidR="007130FA">
                                <w:rPr>
                                  <w:b/>
                                  <w:color w:val="000000"/>
                                  <w:sz w:val="28"/>
                                </w:rPr>
                                <w:t>on</w:t>
                              </w:r>
                              <w:r w:rsidR="007130FA">
                                <w:rPr>
                                  <w:b/>
                                  <w:color w:val="000000"/>
                                  <w:spacing w:val="-11"/>
                                  <w:sz w:val="28"/>
                                </w:rPr>
                                <w:t xml:space="preserve"> </w:t>
                              </w:r>
                              <w:r w:rsidR="007130FA">
                                <w:rPr>
                                  <w:b/>
                                  <w:color w:val="000000"/>
                                  <w:sz w:val="28"/>
                                </w:rPr>
                                <w:t>offer On-property &amp;</w:t>
                              </w:r>
                            </w:p>
                            <w:p w14:paraId="32A6C1EA" w14:textId="77777777" w:rsidR="007130FA" w:rsidRDefault="007130FA">
                              <w:pPr>
                                <w:rPr>
                                  <w:b/>
                                  <w:color w:val="000000"/>
                                  <w:sz w:val="28"/>
                                </w:rPr>
                              </w:pPr>
                            </w:p>
                            <w:p w14:paraId="32A6C1EB" w14:textId="77777777" w:rsidR="007130FA" w:rsidRDefault="007130FA">
                              <w:pPr>
                                <w:spacing w:before="61"/>
                                <w:rPr>
                                  <w:b/>
                                  <w:color w:val="000000"/>
                                  <w:sz w:val="28"/>
                                </w:rPr>
                              </w:pPr>
                            </w:p>
                            <w:p w14:paraId="32A6C1EC" w14:textId="77777777" w:rsidR="007130FA" w:rsidRDefault="007130FA">
                              <w:pPr>
                                <w:spacing w:line="254" w:lineRule="auto"/>
                                <w:ind w:left="888" w:right="1082" w:hanging="10"/>
                                <w:jc w:val="center"/>
                                <w:rPr>
                                  <w:color w:val="000000"/>
                                  <w:sz w:val="24"/>
                                </w:rPr>
                              </w:pPr>
                              <w:r>
                                <w:rPr>
                                  <w:color w:val="000000"/>
                                  <w:sz w:val="24"/>
                                </w:rPr>
                                <w:t xml:space="preserve">Full ASBVs &amp; </w:t>
                              </w:r>
                              <w:r>
                                <w:rPr>
                                  <w:color w:val="000000"/>
                                  <w:spacing w:val="-12"/>
                                  <w:sz w:val="24"/>
                                </w:rPr>
                                <w:t>Genomic</w:t>
                              </w:r>
                              <w:r>
                                <w:rPr>
                                  <w:color w:val="000000"/>
                                  <w:spacing w:val="-24"/>
                                  <w:sz w:val="24"/>
                                </w:rPr>
                                <w:t xml:space="preserve"> </w:t>
                              </w:r>
                              <w:r>
                                <w:rPr>
                                  <w:color w:val="000000"/>
                                  <w:spacing w:val="-12"/>
                                  <w:sz w:val="24"/>
                                </w:rPr>
                                <w:t>values</w:t>
                              </w:r>
                            </w:p>
                            <w:p w14:paraId="32A6C1ED" w14:textId="77777777" w:rsidR="007130FA" w:rsidRDefault="007130FA">
                              <w:pPr>
                                <w:spacing w:before="73" w:line="276" w:lineRule="auto"/>
                                <w:ind w:left="390" w:right="597"/>
                                <w:jc w:val="center"/>
                                <w:rPr>
                                  <w:color w:val="000000"/>
                                  <w:sz w:val="24"/>
                                </w:rPr>
                              </w:pPr>
                              <w:r>
                                <w:rPr>
                                  <w:color w:val="000000"/>
                                  <w:sz w:val="24"/>
                                </w:rPr>
                                <w:t>Lunch</w:t>
                              </w:r>
                              <w:r>
                                <w:rPr>
                                  <w:color w:val="000000"/>
                                  <w:spacing w:val="-14"/>
                                  <w:sz w:val="24"/>
                                </w:rPr>
                                <w:t xml:space="preserve"> </w:t>
                              </w:r>
                              <w:r>
                                <w:rPr>
                                  <w:color w:val="000000"/>
                                  <w:sz w:val="24"/>
                                </w:rPr>
                                <w:t>and</w:t>
                              </w:r>
                              <w:r>
                                <w:rPr>
                                  <w:color w:val="000000"/>
                                  <w:spacing w:val="-14"/>
                                  <w:sz w:val="24"/>
                                </w:rPr>
                                <w:t xml:space="preserve"> </w:t>
                              </w:r>
                              <w:r>
                                <w:rPr>
                                  <w:color w:val="000000"/>
                                  <w:sz w:val="24"/>
                                </w:rPr>
                                <w:t xml:space="preserve">refreshments </w:t>
                              </w:r>
                              <w:r>
                                <w:rPr>
                                  <w:color w:val="000000"/>
                                  <w:spacing w:val="-2"/>
                                  <w:sz w:val="24"/>
                                </w:rPr>
                                <w:t>provided</w:t>
                              </w:r>
                            </w:p>
                            <w:p w14:paraId="32A6C1EE" w14:textId="1D4875AC" w:rsidR="007130FA" w:rsidRDefault="007130FA">
                              <w:pPr>
                                <w:spacing w:before="254" w:line="223" w:lineRule="auto"/>
                                <w:ind w:left="306" w:right="163" w:hanging="53"/>
                                <w:jc w:val="center"/>
                                <w:rPr>
                                  <w:b/>
                                  <w:color w:val="000000"/>
                                  <w:sz w:val="24"/>
                                </w:rPr>
                              </w:pPr>
                              <w:r>
                                <w:rPr>
                                  <w:b/>
                                  <w:color w:val="000000"/>
                                  <w:sz w:val="24"/>
                                </w:rPr>
                                <w:t xml:space="preserve">Find sale catalogues at </w:t>
                              </w:r>
                              <w:hyperlink r:id="rId8">
                                <w:r>
                                  <w:rPr>
                                    <w:b/>
                                    <w:color w:val="000000"/>
                                    <w:sz w:val="24"/>
                                    <w:u w:val="single"/>
                                  </w:rPr>
                                  <w:t>www.andersonrams.com.</w:t>
                                </w:r>
                              </w:hyperlink>
                              <w:proofErr w:type="gramStart"/>
                              <w:r>
                                <w:rPr>
                                  <w:b/>
                                  <w:color w:val="000000"/>
                                  <w:sz w:val="24"/>
                                  <w:u w:val="single"/>
                                </w:rPr>
                                <w:t>au</w:t>
                              </w:r>
                              <w:r>
                                <w:rPr>
                                  <w:b/>
                                  <w:color w:val="000000"/>
                                  <w:spacing w:val="-14"/>
                                  <w:sz w:val="24"/>
                                  <w:u w:val="single"/>
                                </w:rPr>
                                <w:t xml:space="preserve"> </w:t>
                              </w:r>
                              <w:r>
                                <w:rPr>
                                  <w:b/>
                                  <w:color w:val="000000"/>
                                  <w:spacing w:val="-14"/>
                                  <w:sz w:val="24"/>
                                </w:rPr>
                                <w:t xml:space="preserve"> </w:t>
                              </w:r>
                              <w:r>
                                <w:rPr>
                                  <w:b/>
                                  <w:color w:val="000000"/>
                                  <w:sz w:val="24"/>
                                </w:rPr>
                                <w:t>or</w:t>
                              </w:r>
                              <w:proofErr w:type="gramEnd"/>
                              <w:r>
                                <w:rPr>
                                  <w:b/>
                                  <w:color w:val="000000"/>
                                  <w:sz w:val="24"/>
                                </w:rPr>
                                <w:t xml:space="preserve"> on </w:t>
                              </w:r>
                              <w:hyperlink r:id="rId9" w:history="1">
                                <w:r w:rsidRPr="003B352A">
                                  <w:rPr>
                                    <w:rStyle w:val="Hyperlink"/>
                                    <w:b/>
                                    <w:sz w:val="24"/>
                                    <w:u w:color="0000FF"/>
                                  </w:rPr>
                                  <w:t>MERINOSELECT</w:t>
                                </w:r>
                              </w:hyperlink>
                            </w:p>
                            <w:p w14:paraId="32A6C1EF" w14:textId="77777777" w:rsidR="007130FA" w:rsidRDefault="007130FA">
                              <w:pPr>
                                <w:spacing w:before="214"/>
                                <w:rPr>
                                  <w:b/>
                                  <w:color w:val="000000"/>
                                  <w:sz w:val="24"/>
                                </w:rPr>
                              </w:pPr>
                            </w:p>
                            <w:p w14:paraId="32A6C1F0" w14:textId="77777777" w:rsidR="007130FA" w:rsidRDefault="007130FA">
                              <w:pPr>
                                <w:spacing w:line="204" w:lineRule="auto"/>
                                <w:ind w:left="389" w:right="296"/>
                                <w:jc w:val="center"/>
                                <w:rPr>
                                  <w:b/>
                                  <w:color w:val="000000"/>
                                  <w:sz w:val="24"/>
                                </w:rPr>
                              </w:pPr>
                              <w:r>
                                <w:rPr>
                                  <w:b/>
                                  <w:color w:val="000000"/>
                                  <w:sz w:val="24"/>
                                </w:rPr>
                                <w:t>All</w:t>
                              </w:r>
                              <w:r>
                                <w:rPr>
                                  <w:b/>
                                  <w:color w:val="000000"/>
                                  <w:spacing w:val="-13"/>
                                  <w:sz w:val="24"/>
                                </w:rPr>
                                <w:t xml:space="preserve"> </w:t>
                              </w:r>
                              <w:r>
                                <w:rPr>
                                  <w:b/>
                                  <w:color w:val="000000"/>
                                  <w:sz w:val="24"/>
                                </w:rPr>
                                <w:t>rams</w:t>
                              </w:r>
                              <w:r>
                                <w:rPr>
                                  <w:b/>
                                  <w:color w:val="000000"/>
                                  <w:spacing w:val="-12"/>
                                  <w:sz w:val="24"/>
                                </w:rPr>
                                <w:t xml:space="preserve"> </w:t>
                              </w:r>
                              <w:r>
                                <w:rPr>
                                  <w:b/>
                                  <w:color w:val="000000"/>
                                  <w:sz w:val="24"/>
                                </w:rPr>
                                <w:t>are</w:t>
                              </w:r>
                              <w:r>
                                <w:rPr>
                                  <w:b/>
                                  <w:color w:val="000000"/>
                                  <w:spacing w:val="-13"/>
                                  <w:sz w:val="24"/>
                                </w:rPr>
                                <w:t xml:space="preserve"> </w:t>
                              </w:r>
                              <w:r>
                                <w:rPr>
                                  <w:b/>
                                  <w:color w:val="000000"/>
                                  <w:sz w:val="24"/>
                                </w:rPr>
                                <w:t xml:space="preserve">non-mulesed </w:t>
                              </w:r>
                              <w:r>
                                <w:rPr>
                                  <w:b/>
                                  <w:color w:val="000000"/>
                                  <w:spacing w:val="-4"/>
                                  <w:sz w:val="24"/>
                                </w:rPr>
                                <w:t>and</w:t>
                              </w:r>
                            </w:p>
                            <w:p w14:paraId="32A6C1F1" w14:textId="77777777" w:rsidR="007130FA" w:rsidRDefault="007130FA">
                              <w:pPr>
                                <w:spacing w:line="272" w:lineRule="exact"/>
                                <w:ind w:left="177"/>
                                <w:jc w:val="center"/>
                                <w:rPr>
                                  <w:b/>
                                  <w:color w:val="000000"/>
                                  <w:sz w:val="24"/>
                                </w:rPr>
                              </w:pPr>
                              <w:r>
                                <w:rPr>
                                  <w:b/>
                                  <w:color w:val="000000"/>
                                  <w:sz w:val="24"/>
                                </w:rPr>
                                <w:t>paddock</w:t>
                              </w:r>
                              <w:r>
                                <w:rPr>
                                  <w:b/>
                                  <w:color w:val="000000"/>
                                  <w:spacing w:val="-4"/>
                                  <w:sz w:val="24"/>
                                </w:rPr>
                                <w:t xml:space="preserve"> </w:t>
                              </w:r>
                              <w:r>
                                <w:rPr>
                                  <w:b/>
                                  <w:color w:val="000000"/>
                                  <w:spacing w:val="-5"/>
                                  <w:sz w:val="24"/>
                                </w:rPr>
                                <w:t>run</w:t>
                              </w:r>
                            </w:p>
                            <w:p w14:paraId="32A6C1F2" w14:textId="77777777" w:rsidR="007130FA" w:rsidRDefault="007130FA">
                              <w:pPr>
                                <w:spacing w:before="235"/>
                                <w:ind w:left="525" w:right="435" w:firstLine="16"/>
                                <w:jc w:val="center"/>
                                <w:rPr>
                                  <w:b/>
                                  <w:color w:val="000000"/>
                                </w:rPr>
                              </w:pPr>
                              <w:r>
                                <w:rPr>
                                  <w:b/>
                                  <w:color w:val="000000"/>
                                </w:rPr>
                                <w:t>Interstate ram transport easily arranged with Falls Transport.</w:t>
                              </w:r>
                              <w:r>
                                <w:rPr>
                                  <w:b/>
                                  <w:color w:val="000000"/>
                                  <w:spacing w:val="-13"/>
                                </w:rPr>
                                <w:t xml:space="preserve"> </w:t>
                              </w:r>
                              <w:r>
                                <w:rPr>
                                  <w:b/>
                                  <w:color w:val="000000"/>
                                </w:rPr>
                                <w:t>PH:</w:t>
                              </w:r>
                              <w:r>
                                <w:rPr>
                                  <w:b/>
                                  <w:color w:val="000000"/>
                                  <w:spacing w:val="-12"/>
                                </w:rPr>
                                <w:t xml:space="preserve"> </w:t>
                              </w:r>
                              <w:r>
                                <w:rPr>
                                  <w:b/>
                                  <w:color w:val="000000"/>
                                </w:rPr>
                                <w:t>Lockie</w:t>
                              </w:r>
                              <w:r>
                                <w:rPr>
                                  <w:b/>
                                  <w:color w:val="000000"/>
                                  <w:spacing w:val="-13"/>
                                </w:rPr>
                                <w:t xml:space="preserve"> </w:t>
                              </w:r>
                              <w:r>
                                <w:rPr>
                                  <w:b/>
                                  <w:color w:val="000000"/>
                                </w:rPr>
                                <w:t>Falls 0429 82634</w:t>
                              </w:r>
                            </w:p>
                            <w:p w14:paraId="32A6C1F3" w14:textId="77777777" w:rsidR="007130FA" w:rsidRDefault="007130FA">
                              <w:pPr>
                                <w:spacing w:before="1"/>
                                <w:rPr>
                                  <w:b/>
                                  <w:color w:val="000000"/>
                                </w:rPr>
                              </w:pPr>
                            </w:p>
                            <w:p w14:paraId="32A6C1F4" w14:textId="77777777" w:rsidR="007130FA" w:rsidRDefault="007130FA">
                              <w:pPr>
                                <w:ind w:left="382" w:right="296"/>
                                <w:jc w:val="center"/>
                                <w:rPr>
                                  <w:b/>
                                  <w:color w:val="000000"/>
                                  <w:sz w:val="20"/>
                                </w:rPr>
                              </w:pPr>
                              <w:r>
                                <w:rPr>
                                  <w:b/>
                                  <w:color w:val="000000"/>
                                  <w:sz w:val="20"/>
                                </w:rPr>
                                <w:t>Property</w:t>
                              </w:r>
                              <w:r>
                                <w:rPr>
                                  <w:b/>
                                  <w:color w:val="000000"/>
                                  <w:spacing w:val="-12"/>
                                  <w:sz w:val="20"/>
                                </w:rPr>
                                <w:t xml:space="preserve"> </w:t>
                              </w:r>
                              <w:r>
                                <w:rPr>
                                  <w:b/>
                                  <w:color w:val="000000"/>
                                  <w:sz w:val="20"/>
                                </w:rPr>
                                <w:t>address</w:t>
                              </w:r>
                              <w:r>
                                <w:rPr>
                                  <w:b/>
                                  <w:color w:val="000000"/>
                                  <w:spacing w:val="-11"/>
                                  <w:sz w:val="20"/>
                                </w:rPr>
                                <w:t xml:space="preserve"> </w:t>
                              </w:r>
                              <w:r>
                                <w:rPr>
                                  <w:b/>
                                  <w:color w:val="000000"/>
                                  <w:sz w:val="20"/>
                                </w:rPr>
                                <w:t>for</w:t>
                              </w:r>
                              <w:r>
                                <w:rPr>
                                  <w:b/>
                                  <w:color w:val="000000"/>
                                  <w:spacing w:val="-11"/>
                                  <w:sz w:val="20"/>
                                </w:rPr>
                                <w:t xml:space="preserve"> </w:t>
                              </w:r>
                              <w:r>
                                <w:rPr>
                                  <w:b/>
                                  <w:color w:val="000000"/>
                                  <w:sz w:val="20"/>
                                </w:rPr>
                                <w:t>google maps is:</w:t>
                              </w:r>
                            </w:p>
                            <w:p w14:paraId="32A6C1F5" w14:textId="77777777" w:rsidR="007130FA" w:rsidRDefault="007130FA">
                              <w:pPr>
                                <w:spacing w:before="30"/>
                                <w:rPr>
                                  <w:b/>
                                  <w:color w:val="000000"/>
                                  <w:sz w:val="20"/>
                                </w:rPr>
                              </w:pPr>
                            </w:p>
                            <w:p w14:paraId="32A6C1F6" w14:textId="77777777" w:rsidR="007130FA" w:rsidRDefault="00966E75">
                              <w:pPr>
                                <w:spacing w:line="211" w:lineRule="auto"/>
                                <w:ind w:left="525" w:right="382"/>
                                <w:jc w:val="center"/>
                                <w:rPr>
                                  <w:b/>
                                  <w:color w:val="000000"/>
                                  <w:sz w:val="24"/>
                                </w:rPr>
                              </w:pPr>
                              <w:hyperlink r:id="rId10">
                                <w:r w:rsidR="007130FA">
                                  <w:rPr>
                                    <w:b/>
                                    <w:color w:val="800080"/>
                                    <w:sz w:val="24"/>
                                    <w:u w:val="single" w:color="001E5F"/>
                                  </w:rPr>
                                  <w:t>839</w:t>
                                </w:r>
                                <w:r w:rsidR="007130FA">
                                  <w:rPr>
                                    <w:b/>
                                    <w:color w:val="800080"/>
                                    <w:spacing w:val="-11"/>
                                    <w:sz w:val="24"/>
                                    <w:u w:val="single" w:color="001E5F"/>
                                  </w:rPr>
                                  <w:t xml:space="preserve"> </w:t>
                                </w:r>
                                <w:r w:rsidR="007130FA">
                                  <w:rPr>
                                    <w:b/>
                                    <w:color w:val="800080"/>
                                    <w:sz w:val="24"/>
                                    <w:u w:val="single" w:color="001E5F"/>
                                  </w:rPr>
                                  <w:t>Anderson</w:t>
                                </w:r>
                                <w:r w:rsidR="007130FA">
                                  <w:rPr>
                                    <w:b/>
                                    <w:color w:val="800080"/>
                                    <w:spacing w:val="-11"/>
                                    <w:sz w:val="24"/>
                                    <w:u w:val="single" w:color="001E5F"/>
                                  </w:rPr>
                                  <w:t xml:space="preserve"> </w:t>
                                </w:r>
                                <w:r w:rsidR="007130FA">
                                  <w:rPr>
                                    <w:b/>
                                    <w:color w:val="800080"/>
                                    <w:sz w:val="24"/>
                                    <w:u w:val="single" w:color="001E5F"/>
                                  </w:rPr>
                                  <w:t>Rd</w:t>
                                </w:r>
                                <w:r w:rsidR="007130FA">
                                  <w:rPr>
                                    <w:b/>
                                    <w:color w:val="800080"/>
                                    <w:spacing w:val="-9"/>
                                    <w:sz w:val="24"/>
                                    <w:u w:val="single" w:color="001E5F"/>
                                  </w:rPr>
                                  <w:t xml:space="preserve"> </w:t>
                                </w:r>
                                <w:r w:rsidR="007130FA">
                                  <w:rPr>
                                    <w:b/>
                                    <w:color w:val="800080"/>
                                    <w:sz w:val="24"/>
                                    <w:u w:val="single" w:color="001E5F"/>
                                  </w:rPr>
                                  <w:t>Boilup</w:t>
                                </w:r>
                                <w:r w:rsidR="007130FA">
                                  <w:rPr>
                                    <w:b/>
                                    <w:color w:val="800080"/>
                                    <w:spacing w:val="-9"/>
                                    <w:sz w:val="24"/>
                                    <w:u w:val="single" w:color="001E5F"/>
                                  </w:rPr>
                                  <w:t xml:space="preserve"> </w:t>
                                </w:r>
                              </w:hyperlink>
                              <w:r w:rsidR="007130FA">
                                <w:rPr>
                                  <w:b/>
                                  <w:color w:val="800080"/>
                                  <w:spacing w:val="-9"/>
                                  <w:sz w:val="24"/>
                                </w:rPr>
                                <w:t xml:space="preserve"> </w:t>
                              </w:r>
                              <w:hyperlink r:id="rId11">
                                <w:r w:rsidR="007130FA">
                                  <w:rPr>
                                    <w:b/>
                                    <w:color w:val="800080"/>
                                    <w:spacing w:val="-4"/>
                                    <w:sz w:val="24"/>
                                    <w:u w:val="single" w:color="001E5F"/>
                                  </w:rPr>
                                  <w:t>6394</w:t>
                                </w:r>
                              </w:hyperlink>
                            </w:p>
                          </w:txbxContent>
                        </wps:txbx>
                        <wps:bodyPr wrap="square" lIns="0" tIns="0" rIns="0" bIns="0" rtlCol="0">
                          <a:noAutofit/>
                        </wps:bodyPr>
                      </wps:wsp>
                    </wpg:wgp>
                  </a:graphicData>
                </a:graphic>
              </wp:anchor>
            </w:drawing>
          </mc:Choice>
          <mc:Fallback>
            <w:pict>
              <v:group w14:anchorId="32A6C19C" id="Group 2" o:spid="_x0000_s1026" style="position:absolute;left:0;text-align:left;margin-left:13.05pt;margin-top:14pt;width:167.9pt;height:558.45pt;z-index:251632640;mso-wrap-distance-left:0;mso-wrap-distance-right:0;mso-position-horizontal-relative:page" coordsize="21323,70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2635;top:20642;width:15628;height:28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xb0PBAAAA2gAAAA8AAABkcnMvZG93bnJldi54bWxEj1uLwjAQhd8X/A9hBF8WTVVYpRpFRBeF&#10;RfD6PDRjU2wmpYna/fdGWNjHw7l8nOm8saV4UO0Lxwr6vQQEceZ0wbmC03HdHYPwAVlj6ZgU/JKH&#10;+az1McVUuyfv6XEIuYgj7FNUYEKoUil9Zsii77mKOHpXV1sMUda51DU+47gt5SBJvqTFgiPBYEVL&#10;Q9ntcLcRUm12w88f3G6X+cicLzwozqtvpTrtZjEBEagJ/+G/9kYrGML7SrwBcvY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pxb0PBAAAA2gAAAA8AAAAAAAAAAAAAAAAAnwIA&#10;AGRycy9kb3ducmV2LnhtbFBLBQYAAAAABAAEAPcAAACNAwAAAAA=&#10;">
                  <v:imagedata r:id="rId12" o:title=""/>
                </v:shape>
                <v:shapetype id="_x0000_t202" coordsize="21600,21600" o:spt="202" path="m,l,21600r21600,l21600,xe">
                  <v:stroke joinstyle="miter"/>
                  <v:path gradientshapeok="t" o:connecttype="rect"/>
                </v:shapetype>
                <v:shape id="Textbox 4" o:spid="_x0000_s1028" type="#_x0000_t202" style="position:absolute;width:21323;height:70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wfhcEA&#10;AADaAAAADwAAAGRycy9kb3ducmV2LnhtbESPS4sCMRCE74L/IbTgTTM+EJk1yqoIXhbWx96bSW8m&#10;OOkMk6ijv36zIHgsquorarFqXSVu1ATrWcFomIEgLry2bBScT7vBHESIyBorz6TgQQFWy25ngbn2&#10;dz7Q7RiNSBAOOSooY6xzKUNRksMw9DVx8n594zAm2RipG7wnuKvkOMtm0qHltFBiTZuSisvx6hRM&#10;osy+z9On3f7or8llbY3jtVGq32s/P0BEauM7/GrvtYIp/F9JN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sH4XBAAAA2gAAAA8AAAAAAAAAAAAAAAAAmAIAAGRycy9kb3du&#10;cmV2LnhtbFBLBQYAAAAABAAEAPUAAACGAwAAAAA=&#10;" fillcolor="#99218d" stroked="f">
                  <v:fill opacity="39321f"/>
                  <v:textbox inset="0,0,0,0">
                    <w:txbxContent>
                      <w:p w14:paraId="32A6C1E6" w14:textId="77777777" w:rsidR="007130FA" w:rsidRDefault="007130FA">
                        <w:pPr>
                          <w:spacing w:before="310"/>
                          <w:ind w:right="41"/>
                          <w:jc w:val="center"/>
                          <w:rPr>
                            <w:b/>
                            <w:color w:val="000000"/>
                            <w:sz w:val="36"/>
                          </w:rPr>
                        </w:pPr>
                        <w:r>
                          <w:rPr>
                            <w:b/>
                            <w:color w:val="000000"/>
                            <w:sz w:val="36"/>
                            <w:u w:val="thick"/>
                          </w:rPr>
                          <w:t>2026</w:t>
                        </w:r>
                        <w:r>
                          <w:rPr>
                            <w:b/>
                            <w:color w:val="000000"/>
                            <w:spacing w:val="-1"/>
                            <w:sz w:val="36"/>
                            <w:u w:val="thick"/>
                          </w:rPr>
                          <w:t xml:space="preserve"> </w:t>
                        </w:r>
                        <w:r>
                          <w:rPr>
                            <w:b/>
                            <w:color w:val="000000"/>
                            <w:sz w:val="36"/>
                            <w:u w:val="thick"/>
                          </w:rPr>
                          <w:t>Ram</w:t>
                        </w:r>
                        <w:r>
                          <w:rPr>
                            <w:b/>
                            <w:color w:val="000000"/>
                            <w:spacing w:val="-2"/>
                            <w:sz w:val="36"/>
                            <w:u w:val="thick"/>
                          </w:rPr>
                          <w:t xml:space="preserve"> </w:t>
                        </w:r>
                        <w:r>
                          <w:rPr>
                            <w:b/>
                            <w:color w:val="000000"/>
                            <w:spacing w:val="-4"/>
                            <w:sz w:val="36"/>
                            <w:u w:val="thick"/>
                          </w:rPr>
                          <w:t>Sale</w:t>
                        </w:r>
                      </w:p>
                      <w:p w14:paraId="32A6C1E7" w14:textId="77777777" w:rsidR="007130FA" w:rsidRDefault="007130FA">
                        <w:pPr>
                          <w:spacing w:before="69"/>
                          <w:ind w:left="647" w:right="688" w:firstLine="12"/>
                          <w:jc w:val="center"/>
                          <w:rPr>
                            <w:color w:val="000000"/>
                            <w:sz w:val="28"/>
                          </w:rPr>
                        </w:pPr>
                        <w:r>
                          <w:rPr>
                            <w:b/>
                            <w:color w:val="000000"/>
                            <w:sz w:val="28"/>
                          </w:rPr>
                          <w:t>Wednesday 21st October</w:t>
                        </w:r>
                        <w:r>
                          <w:rPr>
                            <w:b/>
                            <w:color w:val="000000"/>
                            <w:spacing w:val="-16"/>
                            <w:sz w:val="28"/>
                          </w:rPr>
                          <w:t xml:space="preserve"> </w:t>
                        </w:r>
                        <w:r>
                          <w:rPr>
                            <w:color w:val="000000"/>
                            <w:sz w:val="28"/>
                          </w:rPr>
                          <w:t xml:space="preserve">12.30pm </w:t>
                        </w:r>
                        <w:r>
                          <w:rPr>
                            <w:color w:val="000000"/>
                            <w:spacing w:val="-4"/>
                            <w:sz w:val="28"/>
                          </w:rPr>
                          <w:t>WST</w:t>
                        </w:r>
                      </w:p>
                      <w:p w14:paraId="32A6C1E8" w14:textId="77777777" w:rsidR="007130FA" w:rsidRDefault="007130FA">
                        <w:pPr>
                          <w:spacing w:before="23"/>
                          <w:ind w:right="30"/>
                          <w:jc w:val="center"/>
                          <w:rPr>
                            <w:color w:val="000000"/>
                            <w:sz w:val="24"/>
                          </w:rPr>
                        </w:pPr>
                        <w:r>
                          <w:rPr>
                            <w:color w:val="000000"/>
                            <w:sz w:val="24"/>
                          </w:rPr>
                          <w:t>(On display</w:t>
                        </w:r>
                        <w:r>
                          <w:rPr>
                            <w:color w:val="000000"/>
                            <w:spacing w:val="-3"/>
                            <w:sz w:val="24"/>
                          </w:rPr>
                          <w:t xml:space="preserve"> </w:t>
                        </w:r>
                        <w:r>
                          <w:rPr>
                            <w:color w:val="000000"/>
                            <w:sz w:val="24"/>
                          </w:rPr>
                          <w:t>from</w:t>
                        </w:r>
                        <w:r>
                          <w:rPr>
                            <w:color w:val="000000"/>
                            <w:spacing w:val="-5"/>
                            <w:sz w:val="24"/>
                          </w:rPr>
                          <w:t xml:space="preserve"> </w:t>
                        </w:r>
                        <w:r>
                          <w:rPr>
                            <w:color w:val="000000"/>
                            <w:spacing w:val="-2"/>
                            <w:sz w:val="24"/>
                          </w:rPr>
                          <w:t>10am)</w:t>
                        </w:r>
                      </w:p>
                      <w:p w14:paraId="32A6C1E9" w14:textId="1E8A2190" w:rsidR="007130FA" w:rsidRDefault="00E85219">
                        <w:pPr>
                          <w:spacing w:before="233" w:line="273" w:lineRule="auto"/>
                          <w:ind w:left="631" w:right="659"/>
                          <w:jc w:val="center"/>
                          <w:rPr>
                            <w:b/>
                            <w:color w:val="000000"/>
                            <w:sz w:val="28"/>
                          </w:rPr>
                        </w:pPr>
                        <w:r>
                          <w:rPr>
                            <w:b/>
                            <w:color w:val="000000"/>
                            <w:sz w:val="28"/>
                          </w:rPr>
                          <w:t>174</w:t>
                        </w:r>
                        <w:r w:rsidR="007130FA">
                          <w:rPr>
                            <w:b/>
                            <w:color w:val="000000"/>
                            <w:spacing w:val="-13"/>
                            <w:sz w:val="28"/>
                          </w:rPr>
                          <w:t xml:space="preserve"> </w:t>
                        </w:r>
                        <w:r w:rsidR="007130FA">
                          <w:rPr>
                            <w:b/>
                            <w:color w:val="000000"/>
                            <w:sz w:val="28"/>
                          </w:rPr>
                          <w:t>rams</w:t>
                        </w:r>
                        <w:r w:rsidR="007130FA">
                          <w:rPr>
                            <w:b/>
                            <w:color w:val="000000"/>
                            <w:spacing w:val="-12"/>
                            <w:sz w:val="28"/>
                          </w:rPr>
                          <w:t xml:space="preserve"> </w:t>
                        </w:r>
                        <w:r w:rsidR="007130FA">
                          <w:rPr>
                            <w:b/>
                            <w:color w:val="000000"/>
                            <w:sz w:val="28"/>
                          </w:rPr>
                          <w:t>on</w:t>
                        </w:r>
                        <w:r w:rsidR="007130FA">
                          <w:rPr>
                            <w:b/>
                            <w:color w:val="000000"/>
                            <w:spacing w:val="-11"/>
                            <w:sz w:val="28"/>
                          </w:rPr>
                          <w:t xml:space="preserve"> </w:t>
                        </w:r>
                        <w:r w:rsidR="007130FA">
                          <w:rPr>
                            <w:b/>
                            <w:color w:val="000000"/>
                            <w:sz w:val="28"/>
                          </w:rPr>
                          <w:t>offer On-property &amp;</w:t>
                        </w:r>
                      </w:p>
                      <w:p w14:paraId="32A6C1EA" w14:textId="77777777" w:rsidR="007130FA" w:rsidRDefault="007130FA">
                        <w:pPr>
                          <w:rPr>
                            <w:b/>
                            <w:color w:val="000000"/>
                            <w:sz w:val="28"/>
                          </w:rPr>
                        </w:pPr>
                      </w:p>
                      <w:p w14:paraId="32A6C1EB" w14:textId="77777777" w:rsidR="007130FA" w:rsidRDefault="007130FA">
                        <w:pPr>
                          <w:spacing w:before="61"/>
                          <w:rPr>
                            <w:b/>
                            <w:color w:val="000000"/>
                            <w:sz w:val="28"/>
                          </w:rPr>
                        </w:pPr>
                      </w:p>
                      <w:p w14:paraId="32A6C1EC" w14:textId="77777777" w:rsidR="007130FA" w:rsidRDefault="007130FA">
                        <w:pPr>
                          <w:spacing w:line="254" w:lineRule="auto"/>
                          <w:ind w:left="888" w:right="1082" w:hanging="10"/>
                          <w:jc w:val="center"/>
                          <w:rPr>
                            <w:color w:val="000000"/>
                            <w:sz w:val="24"/>
                          </w:rPr>
                        </w:pPr>
                        <w:r>
                          <w:rPr>
                            <w:color w:val="000000"/>
                            <w:sz w:val="24"/>
                          </w:rPr>
                          <w:t xml:space="preserve">Full ASBVs &amp; </w:t>
                        </w:r>
                        <w:r>
                          <w:rPr>
                            <w:color w:val="000000"/>
                            <w:spacing w:val="-12"/>
                            <w:sz w:val="24"/>
                          </w:rPr>
                          <w:t>Genomic</w:t>
                        </w:r>
                        <w:r>
                          <w:rPr>
                            <w:color w:val="000000"/>
                            <w:spacing w:val="-24"/>
                            <w:sz w:val="24"/>
                          </w:rPr>
                          <w:t xml:space="preserve"> </w:t>
                        </w:r>
                        <w:r>
                          <w:rPr>
                            <w:color w:val="000000"/>
                            <w:spacing w:val="-12"/>
                            <w:sz w:val="24"/>
                          </w:rPr>
                          <w:t>values</w:t>
                        </w:r>
                      </w:p>
                      <w:p w14:paraId="32A6C1ED" w14:textId="77777777" w:rsidR="007130FA" w:rsidRDefault="007130FA">
                        <w:pPr>
                          <w:spacing w:before="73" w:line="276" w:lineRule="auto"/>
                          <w:ind w:left="390" w:right="597"/>
                          <w:jc w:val="center"/>
                          <w:rPr>
                            <w:color w:val="000000"/>
                            <w:sz w:val="24"/>
                          </w:rPr>
                        </w:pPr>
                        <w:r>
                          <w:rPr>
                            <w:color w:val="000000"/>
                            <w:sz w:val="24"/>
                          </w:rPr>
                          <w:t>Lunch</w:t>
                        </w:r>
                        <w:r>
                          <w:rPr>
                            <w:color w:val="000000"/>
                            <w:spacing w:val="-14"/>
                            <w:sz w:val="24"/>
                          </w:rPr>
                          <w:t xml:space="preserve"> </w:t>
                        </w:r>
                        <w:r>
                          <w:rPr>
                            <w:color w:val="000000"/>
                            <w:sz w:val="24"/>
                          </w:rPr>
                          <w:t>and</w:t>
                        </w:r>
                        <w:r>
                          <w:rPr>
                            <w:color w:val="000000"/>
                            <w:spacing w:val="-14"/>
                            <w:sz w:val="24"/>
                          </w:rPr>
                          <w:t xml:space="preserve"> </w:t>
                        </w:r>
                        <w:r>
                          <w:rPr>
                            <w:color w:val="000000"/>
                            <w:sz w:val="24"/>
                          </w:rPr>
                          <w:t xml:space="preserve">refreshments </w:t>
                        </w:r>
                        <w:r>
                          <w:rPr>
                            <w:color w:val="000000"/>
                            <w:spacing w:val="-2"/>
                            <w:sz w:val="24"/>
                          </w:rPr>
                          <w:t>provided</w:t>
                        </w:r>
                      </w:p>
                      <w:p w14:paraId="32A6C1EE" w14:textId="1D4875AC" w:rsidR="007130FA" w:rsidRDefault="007130FA">
                        <w:pPr>
                          <w:spacing w:before="254" w:line="223" w:lineRule="auto"/>
                          <w:ind w:left="306" w:right="163" w:hanging="53"/>
                          <w:jc w:val="center"/>
                          <w:rPr>
                            <w:b/>
                            <w:color w:val="000000"/>
                            <w:sz w:val="24"/>
                          </w:rPr>
                        </w:pPr>
                        <w:r>
                          <w:rPr>
                            <w:b/>
                            <w:color w:val="000000"/>
                            <w:sz w:val="24"/>
                          </w:rPr>
                          <w:t xml:space="preserve">Find sale catalogues at </w:t>
                        </w:r>
                        <w:hyperlink r:id="rId13">
                          <w:r>
                            <w:rPr>
                              <w:b/>
                              <w:color w:val="000000"/>
                              <w:sz w:val="24"/>
                              <w:u w:val="single"/>
                            </w:rPr>
                            <w:t>www.anders</w:t>
                          </w:r>
                          <w:bookmarkStart w:id="1" w:name="_GoBack"/>
                          <w:bookmarkEnd w:id="1"/>
                          <w:r>
                            <w:rPr>
                              <w:b/>
                              <w:color w:val="000000"/>
                              <w:sz w:val="24"/>
                              <w:u w:val="single"/>
                            </w:rPr>
                            <w:t>onrams.com.</w:t>
                          </w:r>
                        </w:hyperlink>
                        <w:proofErr w:type="gramStart"/>
                        <w:r>
                          <w:rPr>
                            <w:b/>
                            <w:color w:val="000000"/>
                            <w:sz w:val="24"/>
                            <w:u w:val="single"/>
                          </w:rPr>
                          <w:t>au</w:t>
                        </w:r>
                        <w:r>
                          <w:rPr>
                            <w:b/>
                            <w:color w:val="000000"/>
                            <w:spacing w:val="-14"/>
                            <w:sz w:val="24"/>
                            <w:u w:val="single"/>
                          </w:rPr>
                          <w:t xml:space="preserve"> </w:t>
                        </w:r>
                        <w:r>
                          <w:rPr>
                            <w:b/>
                            <w:color w:val="000000"/>
                            <w:spacing w:val="-14"/>
                            <w:sz w:val="24"/>
                          </w:rPr>
                          <w:t xml:space="preserve"> </w:t>
                        </w:r>
                        <w:r>
                          <w:rPr>
                            <w:b/>
                            <w:color w:val="000000"/>
                            <w:sz w:val="24"/>
                          </w:rPr>
                          <w:t>or</w:t>
                        </w:r>
                        <w:proofErr w:type="gramEnd"/>
                        <w:r>
                          <w:rPr>
                            <w:b/>
                            <w:color w:val="000000"/>
                            <w:sz w:val="24"/>
                          </w:rPr>
                          <w:t xml:space="preserve"> on </w:t>
                        </w:r>
                        <w:hyperlink r:id="rId14" w:history="1">
                          <w:r w:rsidRPr="003B352A">
                            <w:rPr>
                              <w:rStyle w:val="Hyperlink"/>
                              <w:b/>
                              <w:sz w:val="24"/>
                              <w:u w:color="0000FF"/>
                            </w:rPr>
                            <w:t>MERINO</w:t>
                          </w:r>
                          <w:r w:rsidRPr="003B352A">
                            <w:rPr>
                              <w:rStyle w:val="Hyperlink"/>
                              <w:b/>
                              <w:sz w:val="24"/>
                              <w:u w:color="0000FF"/>
                            </w:rPr>
                            <w:t>S</w:t>
                          </w:r>
                          <w:r w:rsidRPr="003B352A">
                            <w:rPr>
                              <w:rStyle w:val="Hyperlink"/>
                              <w:b/>
                              <w:sz w:val="24"/>
                              <w:u w:color="0000FF"/>
                            </w:rPr>
                            <w:t>ELECT</w:t>
                          </w:r>
                        </w:hyperlink>
                      </w:p>
                      <w:p w14:paraId="32A6C1EF" w14:textId="77777777" w:rsidR="007130FA" w:rsidRDefault="007130FA">
                        <w:pPr>
                          <w:spacing w:before="214"/>
                          <w:rPr>
                            <w:b/>
                            <w:color w:val="000000"/>
                            <w:sz w:val="24"/>
                          </w:rPr>
                        </w:pPr>
                      </w:p>
                      <w:p w14:paraId="32A6C1F0" w14:textId="77777777" w:rsidR="007130FA" w:rsidRDefault="007130FA">
                        <w:pPr>
                          <w:spacing w:line="204" w:lineRule="auto"/>
                          <w:ind w:left="389" w:right="296"/>
                          <w:jc w:val="center"/>
                          <w:rPr>
                            <w:b/>
                            <w:color w:val="000000"/>
                            <w:sz w:val="24"/>
                          </w:rPr>
                        </w:pPr>
                        <w:r>
                          <w:rPr>
                            <w:b/>
                            <w:color w:val="000000"/>
                            <w:sz w:val="24"/>
                          </w:rPr>
                          <w:t>All</w:t>
                        </w:r>
                        <w:r>
                          <w:rPr>
                            <w:b/>
                            <w:color w:val="000000"/>
                            <w:spacing w:val="-13"/>
                            <w:sz w:val="24"/>
                          </w:rPr>
                          <w:t xml:space="preserve"> </w:t>
                        </w:r>
                        <w:r>
                          <w:rPr>
                            <w:b/>
                            <w:color w:val="000000"/>
                            <w:sz w:val="24"/>
                          </w:rPr>
                          <w:t>rams</w:t>
                        </w:r>
                        <w:r>
                          <w:rPr>
                            <w:b/>
                            <w:color w:val="000000"/>
                            <w:spacing w:val="-12"/>
                            <w:sz w:val="24"/>
                          </w:rPr>
                          <w:t xml:space="preserve"> </w:t>
                        </w:r>
                        <w:r>
                          <w:rPr>
                            <w:b/>
                            <w:color w:val="000000"/>
                            <w:sz w:val="24"/>
                          </w:rPr>
                          <w:t>are</w:t>
                        </w:r>
                        <w:r>
                          <w:rPr>
                            <w:b/>
                            <w:color w:val="000000"/>
                            <w:spacing w:val="-13"/>
                            <w:sz w:val="24"/>
                          </w:rPr>
                          <w:t xml:space="preserve"> </w:t>
                        </w:r>
                        <w:r>
                          <w:rPr>
                            <w:b/>
                            <w:color w:val="000000"/>
                            <w:sz w:val="24"/>
                          </w:rPr>
                          <w:t xml:space="preserve">non-mulesed </w:t>
                        </w:r>
                        <w:r>
                          <w:rPr>
                            <w:b/>
                            <w:color w:val="000000"/>
                            <w:spacing w:val="-4"/>
                            <w:sz w:val="24"/>
                          </w:rPr>
                          <w:t>and</w:t>
                        </w:r>
                      </w:p>
                      <w:p w14:paraId="32A6C1F1" w14:textId="77777777" w:rsidR="007130FA" w:rsidRDefault="007130FA">
                        <w:pPr>
                          <w:spacing w:line="272" w:lineRule="exact"/>
                          <w:ind w:left="177"/>
                          <w:jc w:val="center"/>
                          <w:rPr>
                            <w:b/>
                            <w:color w:val="000000"/>
                            <w:sz w:val="24"/>
                          </w:rPr>
                        </w:pPr>
                        <w:r>
                          <w:rPr>
                            <w:b/>
                            <w:color w:val="000000"/>
                            <w:sz w:val="24"/>
                          </w:rPr>
                          <w:t>paddock</w:t>
                        </w:r>
                        <w:r>
                          <w:rPr>
                            <w:b/>
                            <w:color w:val="000000"/>
                            <w:spacing w:val="-4"/>
                            <w:sz w:val="24"/>
                          </w:rPr>
                          <w:t xml:space="preserve"> </w:t>
                        </w:r>
                        <w:r>
                          <w:rPr>
                            <w:b/>
                            <w:color w:val="000000"/>
                            <w:spacing w:val="-5"/>
                            <w:sz w:val="24"/>
                          </w:rPr>
                          <w:t>run</w:t>
                        </w:r>
                      </w:p>
                      <w:p w14:paraId="32A6C1F2" w14:textId="77777777" w:rsidR="007130FA" w:rsidRDefault="007130FA">
                        <w:pPr>
                          <w:spacing w:before="235"/>
                          <w:ind w:left="525" w:right="435" w:firstLine="16"/>
                          <w:jc w:val="center"/>
                          <w:rPr>
                            <w:b/>
                            <w:color w:val="000000"/>
                          </w:rPr>
                        </w:pPr>
                        <w:r>
                          <w:rPr>
                            <w:b/>
                            <w:color w:val="000000"/>
                          </w:rPr>
                          <w:t>Interstate ram transport easily arranged with Falls Transport.</w:t>
                        </w:r>
                        <w:r>
                          <w:rPr>
                            <w:b/>
                            <w:color w:val="000000"/>
                            <w:spacing w:val="-13"/>
                          </w:rPr>
                          <w:t xml:space="preserve"> </w:t>
                        </w:r>
                        <w:r>
                          <w:rPr>
                            <w:b/>
                            <w:color w:val="000000"/>
                          </w:rPr>
                          <w:t>PH:</w:t>
                        </w:r>
                        <w:r>
                          <w:rPr>
                            <w:b/>
                            <w:color w:val="000000"/>
                            <w:spacing w:val="-12"/>
                          </w:rPr>
                          <w:t xml:space="preserve"> </w:t>
                        </w:r>
                        <w:r>
                          <w:rPr>
                            <w:b/>
                            <w:color w:val="000000"/>
                          </w:rPr>
                          <w:t>Lockie</w:t>
                        </w:r>
                        <w:r>
                          <w:rPr>
                            <w:b/>
                            <w:color w:val="000000"/>
                            <w:spacing w:val="-13"/>
                          </w:rPr>
                          <w:t xml:space="preserve"> </w:t>
                        </w:r>
                        <w:r>
                          <w:rPr>
                            <w:b/>
                            <w:color w:val="000000"/>
                          </w:rPr>
                          <w:t>Falls 0429 82634</w:t>
                        </w:r>
                      </w:p>
                      <w:p w14:paraId="32A6C1F3" w14:textId="77777777" w:rsidR="007130FA" w:rsidRDefault="007130FA">
                        <w:pPr>
                          <w:spacing w:before="1"/>
                          <w:rPr>
                            <w:b/>
                            <w:color w:val="000000"/>
                          </w:rPr>
                        </w:pPr>
                      </w:p>
                      <w:p w14:paraId="32A6C1F4" w14:textId="77777777" w:rsidR="007130FA" w:rsidRDefault="007130FA">
                        <w:pPr>
                          <w:ind w:left="382" w:right="296"/>
                          <w:jc w:val="center"/>
                          <w:rPr>
                            <w:b/>
                            <w:color w:val="000000"/>
                            <w:sz w:val="20"/>
                          </w:rPr>
                        </w:pPr>
                        <w:r>
                          <w:rPr>
                            <w:b/>
                            <w:color w:val="000000"/>
                            <w:sz w:val="20"/>
                          </w:rPr>
                          <w:t>Property</w:t>
                        </w:r>
                        <w:r>
                          <w:rPr>
                            <w:b/>
                            <w:color w:val="000000"/>
                            <w:spacing w:val="-12"/>
                            <w:sz w:val="20"/>
                          </w:rPr>
                          <w:t xml:space="preserve"> </w:t>
                        </w:r>
                        <w:r>
                          <w:rPr>
                            <w:b/>
                            <w:color w:val="000000"/>
                            <w:sz w:val="20"/>
                          </w:rPr>
                          <w:t>address</w:t>
                        </w:r>
                        <w:r>
                          <w:rPr>
                            <w:b/>
                            <w:color w:val="000000"/>
                            <w:spacing w:val="-11"/>
                            <w:sz w:val="20"/>
                          </w:rPr>
                          <w:t xml:space="preserve"> </w:t>
                        </w:r>
                        <w:r>
                          <w:rPr>
                            <w:b/>
                            <w:color w:val="000000"/>
                            <w:sz w:val="20"/>
                          </w:rPr>
                          <w:t>for</w:t>
                        </w:r>
                        <w:r>
                          <w:rPr>
                            <w:b/>
                            <w:color w:val="000000"/>
                            <w:spacing w:val="-11"/>
                            <w:sz w:val="20"/>
                          </w:rPr>
                          <w:t xml:space="preserve"> </w:t>
                        </w:r>
                        <w:r>
                          <w:rPr>
                            <w:b/>
                            <w:color w:val="000000"/>
                            <w:sz w:val="20"/>
                          </w:rPr>
                          <w:t>google maps is:</w:t>
                        </w:r>
                      </w:p>
                      <w:p w14:paraId="32A6C1F5" w14:textId="77777777" w:rsidR="007130FA" w:rsidRDefault="007130FA">
                        <w:pPr>
                          <w:spacing w:before="30"/>
                          <w:rPr>
                            <w:b/>
                            <w:color w:val="000000"/>
                            <w:sz w:val="20"/>
                          </w:rPr>
                        </w:pPr>
                      </w:p>
                      <w:p w14:paraId="32A6C1F6" w14:textId="77777777" w:rsidR="007130FA" w:rsidRDefault="002524B0">
                        <w:pPr>
                          <w:spacing w:line="211" w:lineRule="auto"/>
                          <w:ind w:left="525" w:right="382"/>
                          <w:jc w:val="center"/>
                          <w:rPr>
                            <w:b/>
                            <w:color w:val="000000"/>
                            <w:sz w:val="24"/>
                          </w:rPr>
                        </w:pPr>
                        <w:hyperlink r:id="rId15">
                          <w:r w:rsidR="007130FA">
                            <w:rPr>
                              <w:b/>
                              <w:color w:val="800080"/>
                              <w:sz w:val="24"/>
                              <w:u w:val="single" w:color="001E5F"/>
                            </w:rPr>
                            <w:t>839</w:t>
                          </w:r>
                          <w:r w:rsidR="007130FA">
                            <w:rPr>
                              <w:b/>
                              <w:color w:val="800080"/>
                              <w:spacing w:val="-11"/>
                              <w:sz w:val="24"/>
                              <w:u w:val="single" w:color="001E5F"/>
                            </w:rPr>
                            <w:t xml:space="preserve"> </w:t>
                          </w:r>
                          <w:r w:rsidR="007130FA">
                            <w:rPr>
                              <w:b/>
                              <w:color w:val="800080"/>
                              <w:sz w:val="24"/>
                              <w:u w:val="single" w:color="001E5F"/>
                            </w:rPr>
                            <w:t>Anderson</w:t>
                          </w:r>
                          <w:r w:rsidR="007130FA">
                            <w:rPr>
                              <w:b/>
                              <w:color w:val="800080"/>
                              <w:spacing w:val="-11"/>
                              <w:sz w:val="24"/>
                              <w:u w:val="single" w:color="001E5F"/>
                            </w:rPr>
                            <w:t xml:space="preserve"> </w:t>
                          </w:r>
                          <w:r w:rsidR="007130FA">
                            <w:rPr>
                              <w:b/>
                              <w:color w:val="800080"/>
                              <w:sz w:val="24"/>
                              <w:u w:val="single" w:color="001E5F"/>
                            </w:rPr>
                            <w:t>Rd</w:t>
                          </w:r>
                          <w:r w:rsidR="007130FA">
                            <w:rPr>
                              <w:b/>
                              <w:color w:val="800080"/>
                              <w:spacing w:val="-9"/>
                              <w:sz w:val="24"/>
                              <w:u w:val="single" w:color="001E5F"/>
                            </w:rPr>
                            <w:t xml:space="preserve"> </w:t>
                          </w:r>
                          <w:r w:rsidR="007130FA">
                            <w:rPr>
                              <w:b/>
                              <w:color w:val="800080"/>
                              <w:sz w:val="24"/>
                              <w:u w:val="single" w:color="001E5F"/>
                            </w:rPr>
                            <w:t>Boilup</w:t>
                          </w:r>
                          <w:r w:rsidR="007130FA">
                            <w:rPr>
                              <w:b/>
                              <w:color w:val="800080"/>
                              <w:spacing w:val="-9"/>
                              <w:sz w:val="24"/>
                              <w:u w:val="single" w:color="001E5F"/>
                            </w:rPr>
                            <w:t xml:space="preserve"> </w:t>
                          </w:r>
                        </w:hyperlink>
                        <w:r w:rsidR="007130FA">
                          <w:rPr>
                            <w:b/>
                            <w:color w:val="800080"/>
                            <w:spacing w:val="-9"/>
                            <w:sz w:val="24"/>
                          </w:rPr>
                          <w:t xml:space="preserve"> </w:t>
                        </w:r>
                        <w:hyperlink r:id="rId16">
                          <w:r w:rsidR="007130FA">
                            <w:rPr>
                              <w:b/>
                              <w:color w:val="800080"/>
                              <w:spacing w:val="-4"/>
                              <w:sz w:val="24"/>
                              <w:u w:val="single" w:color="001E5F"/>
                            </w:rPr>
                            <w:t>6394</w:t>
                          </w:r>
                        </w:hyperlink>
                      </w:p>
                    </w:txbxContent>
                  </v:textbox>
                </v:shape>
                <w10:wrap anchorx="page"/>
              </v:group>
            </w:pict>
          </mc:Fallback>
        </mc:AlternateContent>
      </w:r>
      <w:r w:rsidR="00884780">
        <w:rPr>
          <w:color w:val="99218D"/>
          <w:sz w:val="40"/>
          <w:szCs w:val="40"/>
        </w:rPr>
        <w:t xml:space="preserve">Anderson </w:t>
      </w:r>
      <w:r w:rsidR="00677D05">
        <w:rPr>
          <w:color w:val="99218D"/>
          <w:sz w:val="40"/>
          <w:szCs w:val="40"/>
        </w:rPr>
        <w:t>Genetics – Driving Industry Success</w:t>
      </w:r>
    </w:p>
    <w:p w14:paraId="7F36FE2D" w14:textId="77777777" w:rsidR="00A97195" w:rsidRPr="00D5668D" w:rsidRDefault="00A97195" w:rsidP="00452F86">
      <w:pPr>
        <w:spacing w:before="120" w:after="120"/>
        <w:ind w:left="3969" w:right="680"/>
        <w:jc w:val="both"/>
        <w:outlineLvl w:val="0"/>
        <w:rPr>
          <w:rFonts w:asciiTheme="minorHAnsi" w:eastAsia="Times New Roman" w:hAnsiTheme="minorHAnsi" w:cstheme="minorHAnsi"/>
          <w:color w:val="000000" w:themeColor="text1"/>
          <w:kern w:val="36"/>
          <w:sz w:val="24"/>
          <w:szCs w:val="24"/>
          <w:lang w:val="en-AU" w:eastAsia="en-AU"/>
        </w:rPr>
      </w:pPr>
      <w:r w:rsidRPr="00D5668D">
        <w:rPr>
          <w:rFonts w:asciiTheme="minorHAnsi" w:eastAsia="Times New Roman" w:hAnsiTheme="minorHAnsi" w:cstheme="minorHAnsi"/>
          <w:color w:val="000000" w:themeColor="text1"/>
          <w:kern w:val="36"/>
          <w:sz w:val="24"/>
          <w:szCs w:val="24"/>
          <w:lang w:val="en-AU" w:eastAsia="en-AU"/>
        </w:rPr>
        <w:t>So many studs and commercial breeders across Australia are benefiting from the potency of Anderson genetics. Independent sire evaluation trials across the country are confirming what our clients are seeing on the ground: industry</w:t>
      </w:r>
      <w:r w:rsidRPr="00D5668D">
        <w:rPr>
          <w:rFonts w:asciiTheme="minorHAnsi" w:eastAsia="Times New Roman" w:hAnsiTheme="minorHAnsi" w:cstheme="minorHAnsi"/>
          <w:color w:val="000000" w:themeColor="text1"/>
          <w:kern w:val="36"/>
          <w:sz w:val="24"/>
          <w:szCs w:val="24"/>
          <w:lang w:val="en-AU" w:eastAsia="en-AU"/>
        </w:rPr>
        <w:noBreakHyphen/>
        <w:t>leading early growth, carcase and welfare traits, combined with productive, fine, high</w:t>
      </w:r>
      <w:r w:rsidRPr="00D5668D">
        <w:rPr>
          <w:rFonts w:asciiTheme="minorHAnsi" w:eastAsia="Times New Roman" w:hAnsiTheme="minorHAnsi" w:cstheme="minorHAnsi"/>
          <w:color w:val="000000" w:themeColor="text1"/>
          <w:kern w:val="36"/>
          <w:sz w:val="24"/>
          <w:szCs w:val="24"/>
          <w:lang w:val="en-AU" w:eastAsia="en-AU"/>
        </w:rPr>
        <w:noBreakHyphen/>
        <w:t>quality wool. Anderson genetics deliver on all the major profit drivers.</w:t>
      </w:r>
    </w:p>
    <w:p w14:paraId="7BC1EF7E" w14:textId="77777777" w:rsidR="00A97195" w:rsidRPr="00CF680C" w:rsidRDefault="00A97195" w:rsidP="00452F86">
      <w:pPr>
        <w:spacing w:before="120" w:after="120"/>
        <w:ind w:left="3969" w:right="680"/>
        <w:jc w:val="both"/>
        <w:outlineLvl w:val="0"/>
        <w:rPr>
          <w:rFonts w:asciiTheme="minorHAnsi" w:eastAsia="Times New Roman" w:hAnsiTheme="minorHAnsi" w:cstheme="minorHAnsi"/>
          <w:color w:val="000000" w:themeColor="text1"/>
          <w:kern w:val="36"/>
          <w:sz w:val="24"/>
          <w:szCs w:val="24"/>
          <w:lang w:val="en-AU" w:eastAsia="en-AU"/>
        </w:rPr>
      </w:pPr>
      <w:r w:rsidRPr="00D5668D">
        <w:rPr>
          <w:rFonts w:asciiTheme="minorHAnsi" w:eastAsia="Times New Roman" w:hAnsiTheme="minorHAnsi" w:cstheme="minorHAnsi"/>
          <w:color w:val="000000" w:themeColor="text1"/>
          <w:kern w:val="36"/>
          <w:sz w:val="24"/>
          <w:szCs w:val="24"/>
          <w:lang w:val="en-AU" w:eastAsia="en-AU"/>
        </w:rPr>
        <w:t>Resilience doesn’t matter much when sheep run under perfect conditions - abundant green</w:t>
      </w:r>
      <w:r w:rsidRPr="00CF680C">
        <w:rPr>
          <w:rFonts w:asciiTheme="minorHAnsi" w:eastAsia="Times New Roman" w:hAnsiTheme="minorHAnsi" w:cstheme="minorHAnsi"/>
          <w:color w:val="000000" w:themeColor="text1"/>
          <w:kern w:val="36"/>
          <w:sz w:val="24"/>
          <w:szCs w:val="24"/>
          <w:lang w:val="en-AU" w:eastAsia="en-AU"/>
        </w:rPr>
        <w:t xml:space="preserve"> feed, low stocking rates and high management inputs. But real</w:t>
      </w:r>
      <w:r w:rsidRPr="00CF680C">
        <w:rPr>
          <w:rFonts w:asciiTheme="minorHAnsi" w:eastAsia="Times New Roman" w:hAnsiTheme="minorHAnsi" w:cstheme="minorHAnsi"/>
          <w:color w:val="000000" w:themeColor="text1"/>
          <w:kern w:val="36"/>
          <w:sz w:val="24"/>
          <w:szCs w:val="24"/>
          <w:lang w:val="en-AU" w:eastAsia="en-AU"/>
        </w:rPr>
        <w:noBreakHyphen/>
        <w:t>world farming rarely operates under perfect conditions.</w:t>
      </w:r>
    </w:p>
    <w:p w14:paraId="5A0DAB62" w14:textId="77777777" w:rsidR="00A97195" w:rsidRPr="00CF680C" w:rsidRDefault="00A97195" w:rsidP="00452F86">
      <w:pPr>
        <w:spacing w:before="120" w:after="120"/>
        <w:ind w:left="3969" w:right="680"/>
        <w:jc w:val="both"/>
        <w:outlineLvl w:val="0"/>
        <w:rPr>
          <w:rFonts w:asciiTheme="minorHAnsi" w:eastAsia="Times New Roman" w:hAnsiTheme="minorHAnsi" w:cstheme="minorHAnsi"/>
          <w:color w:val="000000" w:themeColor="text1"/>
          <w:kern w:val="36"/>
          <w:sz w:val="24"/>
          <w:szCs w:val="24"/>
          <w:lang w:val="en-AU" w:eastAsia="en-AU"/>
        </w:rPr>
      </w:pPr>
      <w:r w:rsidRPr="00CF680C">
        <w:rPr>
          <w:rFonts w:asciiTheme="minorHAnsi" w:eastAsia="Times New Roman" w:hAnsiTheme="minorHAnsi" w:cstheme="minorHAnsi"/>
          <w:color w:val="000000" w:themeColor="text1"/>
          <w:kern w:val="36"/>
          <w:sz w:val="24"/>
          <w:szCs w:val="24"/>
          <w:lang w:val="en-AU" w:eastAsia="en-AU"/>
        </w:rPr>
        <w:t>“</w:t>
      </w:r>
      <w:r w:rsidRPr="00D5668D">
        <w:rPr>
          <w:rFonts w:asciiTheme="minorHAnsi" w:eastAsia="Times New Roman" w:hAnsiTheme="minorHAnsi" w:cstheme="minorHAnsi"/>
          <w:b/>
          <w:bCs/>
          <w:color w:val="000000" w:themeColor="text1"/>
          <w:kern w:val="36"/>
          <w:sz w:val="24"/>
          <w:szCs w:val="24"/>
          <w:lang w:val="en-AU" w:eastAsia="en-AU"/>
        </w:rPr>
        <w:t>Resilience</w:t>
      </w:r>
      <w:r w:rsidRPr="00CF680C">
        <w:rPr>
          <w:rFonts w:asciiTheme="minorHAnsi" w:eastAsia="Times New Roman" w:hAnsiTheme="minorHAnsi" w:cstheme="minorHAnsi"/>
          <w:color w:val="000000" w:themeColor="text1"/>
          <w:kern w:val="36"/>
          <w:sz w:val="24"/>
          <w:szCs w:val="24"/>
          <w:lang w:val="en-AU" w:eastAsia="en-AU"/>
        </w:rPr>
        <w:t>” might be the new buzz word, but resilience and robustness have been central to our breeding objective for over 60 years.</w:t>
      </w:r>
    </w:p>
    <w:p w14:paraId="5974BD1F" w14:textId="41D3C5C6" w:rsidR="00A97195" w:rsidRPr="00CF680C" w:rsidRDefault="006C27DA" w:rsidP="00452F86">
      <w:pPr>
        <w:spacing w:before="120" w:after="120"/>
        <w:ind w:left="3969" w:right="680"/>
        <w:jc w:val="both"/>
        <w:outlineLvl w:val="0"/>
        <w:rPr>
          <w:rFonts w:asciiTheme="minorHAnsi" w:eastAsia="Times New Roman" w:hAnsiTheme="minorHAnsi" w:cstheme="minorHAnsi"/>
          <w:color w:val="000000" w:themeColor="text1"/>
          <w:kern w:val="36"/>
          <w:sz w:val="24"/>
          <w:szCs w:val="24"/>
          <w:lang w:val="en-AU" w:eastAsia="en-AU"/>
        </w:rPr>
      </w:pPr>
      <w:r>
        <w:rPr>
          <w:noProof/>
          <w:sz w:val="7"/>
          <w:lang w:val="en-AU" w:eastAsia="en-AU"/>
        </w:rPr>
        <w:drawing>
          <wp:anchor distT="0" distB="0" distL="114300" distR="114300" simplePos="0" relativeHeight="487638016" behindDoc="1" locked="0" layoutInCell="1" allowOverlap="1" wp14:anchorId="48D59509" wp14:editId="3F56C3C8">
            <wp:simplePos x="0" y="0"/>
            <wp:positionH relativeFrom="column">
              <wp:posOffset>5588000</wp:posOffset>
            </wp:positionH>
            <wp:positionV relativeFrom="paragraph">
              <wp:posOffset>1285240</wp:posOffset>
            </wp:positionV>
            <wp:extent cx="1534160" cy="2227580"/>
            <wp:effectExtent l="0" t="0" r="8890" b="1270"/>
            <wp:wrapTight wrapText="bothSides">
              <wp:wrapPolygon edited="0">
                <wp:start x="0" y="0"/>
                <wp:lineTo x="0" y="21428"/>
                <wp:lineTo x="21457" y="21428"/>
                <wp:lineTo x="21457" y="0"/>
                <wp:lineTo x="0" y="0"/>
              </wp:wrapPolygon>
            </wp:wrapTight>
            <wp:docPr id="549550680"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4160" cy="2227580"/>
                    </a:xfrm>
                    <a:prstGeom prst="rect">
                      <a:avLst/>
                    </a:prstGeom>
                    <a:noFill/>
                  </pic:spPr>
                </pic:pic>
              </a:graphicData>
            </a:graphic>
            <wp14:sizeRelH relativeFrom="margin">
              <wp14:pctWidth>0</wp14:pctWidth>
            </wp14:sizeRelH>
            <wp14:sizeRelV relativeFrom="margin">
              <wp14:pctHeight>0</wp14:pctHeight>
            </wp14:sizeRelV>
          </wp:anchor>
        </w:drawing>
      </w:r>
      <w:r w:rsidR="00A97195" w:rsidRPr="00CF680C">
        <w:rPr>
          <w:rFonts w:asciiTheme="minorHAnsi" w:eastAsia="Times New Roman" w:hAnsiTheme="minorHAnsi" w:cstheme="minorHAnsi"/>
          <w:color w:val="000000" w:themeColor="text1"/>
          <w:kern w:val="36"/>
          <w:sz w:val="24"/>
          <w:szCs w:val="24"/>
          <w:lang w:val="en-AU" w:eastAsia="en-AU"/>
        </w:rPr>
        <w:t>Long before we could measure eye muscle depth, fat, worm egg counts or condition score - and decades before Australia had Sheep Breeding Values (ASBVs) - we were annually culling ewes that failed to maintain body condition relative to their mob, regardless of how many lambs they had reared. With limited information, that disciplined selection built a deep</w:t>
      </w:r>
      <w:r w:rsidR="00A97195" w:rsidRPr="00CF680C">
        <w:rPr>
          <w:rFonts w:asciiTheme="minorHAnsi" w:eastAsia="Times New Roman" w:hAnsiTheme="minorHAnsi" w:cstheme="minorHAnsi"/>
          <w:color w:val="000000" w:themeColor="text1"/>
          <w:kern w:val="36"/>
          <w:sz w:val="24"/>
          <w:szCs w:val="24"/>
          <w:lang w:val="en-AU" w:eastAsia="en-AU"/>
        </w:rPr>
        <w:noBreakHyphen/>
        <w:t>seated robustness and the ability to perform under challenging conditions.</w:t>
      </w:r>
    </w:p>
    <w:p w14:paraId="7B3A2691" w14:textId="7270CFAA" w:rsidR="0045305F" w:rsidRDefault="00A97195" w:rsidP="000C258B">
      <w:pPr>
        <w:spacing w:before="120" w:after="120"/>
        <w:ind w:left="3969" w:right="600"/>
        <w:jc w:val="both"/>
        <w:outlineLvl w:val="0"/>
        <w:rPr>
          <w:rFonts w:asciiTheme="minorHAnsi" w:eastAsia="Times New Roman" w:hAnsiTheme="minorHAnsi" w:cstheme="minorHAnsi"/>
          <w:color w:val="000000" w:themeColor="text1"/>
          <w:kern w:val="36"/>
          <w:sz w:val="24"/>
          <w:szCs w:val="24"/>
          <w:lang w:val="en-AU" w:eastAsia="en-AU"/>
        </w:rPr>
      </w:pPr>
      <w:r w:rsidRPr="00CF680C">
        <w:rPr>
          <w:rFonts w:asciiTheme="minorHAnsi" w:eastAsia="Times New Roman" w:hAnsiTheme="minorHAnsi" w:cstheme="minorHAnsi"/>
          <w:color w:val="000000" w:themeColor="text1"/>
          <w:kern w:val="36"/>
          <w:sz w:val="24"/>
          <w:szCs w:val="24"/>
          <w:lang w:val="en-AU" w:eastAsia="en-AU"/>
        </w:rPr>
        <w:t>What does that look like in practice?</w:t>
      </w:r>
    </w:p>
    <w:p w14:paraId="040FDE19" w14:textId="2B955758" w:rsidR="00035DDE" w:rsidRPr="00035DDE" w:rsidRDefault="00A97195" w:rsidP="000C258B">
      <w:pPr>
        <w:pStyle w:val="ListParagraph"/>
        <w:numPr>
          <w:ilvl w:val="0"/>
          <w:numId w:val="8"/>
        </w:numPr>
        <w:tabs>
          <w:tab w:val="num" w:pos="720"/>
        </w:tabs>
        <w:spacing w:after="120"/>
        <w:ind w:right="600"/>
        <w:jc w:val="both"/>
        <w:outlineLvl w:val="0"/>
        <w:rPr>
          <w:rFonts w:asciiTheme="minorHAnsi" w:eastAsia="Times New Roman" w:hAnsiTheme="minorHAnsi" w:cstheme="minorHAnsi"/>
          <w:color w:val="000000" w:themeColor="text1"/>
          <w:kern w:val="36"/>
          <w:sz w:val="24"/>
          <w:szCs w:val="24"/>
          <w:lang w:val="en-AU" w:eastAsia="en-AU"/>
        </w:rPr>
      </w:pPr>
      <w:r w:rsidRPr="00035DDE">
        <w:rPr>
          <w:rFonts w:asciiTheme="minorHAnsi" w:eastAsia="Times New Roman" w:hAnsiTheme="minorHAnsi" w:cstheme="minorHAnsi"/>
          <w:color w:val="000000" w:themeColor="text1"/>
          <w:kern w:val="36"/>
          <w:sz w:val="24"/>
          <w:szCs w:val="24"/>
          <w:lang w:val="en-AU" w:eastAsia="en-AU"/>
        </w:rPr>
        <w:t xml:space="preserve">Ewes that hold condition and are more likely to conceive when feed is tight. </w:t>
      </w:r>
    </w:p>
    <w:p w14:paraId="6A2F39F2" w14:textId="4686F0E1" w:rsidR="00035DDE" w:rsidRPr="00035DDE" w:rsidRDefault="00A97195" w:rsidP="000C258B">
      <w:pPr>
        <w:pStyle w:val="ListParagraph"/>
        <w:numPr>
          <w:ilvl w:val="0"/>
          <w:numId w:val="8"/>
        </w:numPr>
        <w:tabs>
          <w:tab w:val="num" w:pos="720"/>
        </w:tabs>
        <w:spacing w:after="120"/>
        <w:ind w:right="600"/>
        <w:jc w:val="both"/>
        <w:outlineLvl w:val="0"/>
        <w:rPr>
          <w:rFonts w:asciiTheme="minorHAnsi" w:eastAsia="Times New Roman" w:hAnsiTheme="minorHAnsi" w:cstheme="minorHAnsi"/>
          <w:color w:val="000000" w:themeColor="text1"/>
          <w:kern w:val="36"/>
          <w:sz w:val="24"/>
          <w:szCs w:val="24"/>
          <w:lang w:val="en-AU" w:eastAsia="en-AU"/>
        </w:rPr>
      </w:pPr>
      <w:r w:rsidRPr="00035DDE">
        <w:rPr>
          <w:rFonts w:asciiTheme="minorHAnsi" w:eastAsia="Times New Roman" w:hAnsiTheme="minorHAnsi" w:cstheme="minorHAnsi"/>
          <w:color w:val="000000" w:themeColor="text1"/>
          <w:kern w:val="36"/>
          <w:sz w:val="24"/>
          <w:szCs w:val="24"/>
          <w:lang w:val="en-AU" w:eastAsia="en-AU"/>
        </w:rPr>
        <w:t xml:space="preserve">Sheep that are naturally resistant to parasites, stay healthier and need fewer drenches. </w:t>
      </w:r>
    </w:p>
    <w:p w14:paraId="7B576662" w14:textId="76C887FF" w:rsidR="0045305F" w:rsidRPr="00035DDE" w:rsidRDefault="00A97195" w:rsidP="000C258B">
      <w:pPr>
        <w:pStyle w:val="ListParagraph"/>
        <w:numPr>
          <w:ilvl w:val="0"/>
          <w:numId w:val="8"/>
        </w:numPr>
        <w:tabs>
          <w:tab w:val="num" w:pos="720"/>
        </w:tabs>
        <w:spacing w:after="120"/>
        <w:ind w:right="600"/>
        <w:jc w:val="both"/>
        <w:outlineLvl w:val="0"/>
        <w:rPr>
          <w:rFonts w:asciiTheme="minorHAnsi" w:eastAsia="Times New Roman" w:hAnsiTheme="minorHAnsi" w:cstheme="minorHAnsi"/>
          <w:color w:val="000000" w:themeColor="text1"/>
          <w:kern w:val="36"/>
          <w:sz w:val="24"/>
          <w:szCs w:val="24"/>
          <w:lang w:val="en-AU" w:eastAsia="en-AU"/>
        </w:rPr>
      </w:pPr>
      <w:r w:rsidRPr="00035DDE">
        <w:rPr>
          <w:rFonts w:asciiTheme="minorHAnsi" w:eastAsia="Times New Roman" w:hAnsiTheme="minorHAnsi" w:cstheme="minorHAnsi"/>
          <w:color w:val="000000" w:themeColor="text1"/>
          <w:kern w:val="36"/>
          <w:sz w:val="24"/>
          <w:szCs w:val="24"/>
          <w:lang w:val="en-AU" w:eastAsia="en-AU"/>
        </w:rPr>
        <w:t>Low</w:t>
      </w:r>
      <w:r w:rsidRPr="00035DDE">
        <w:rPr>
          <w:rFonts w:asciiTheme="minorHAnsi" w:eastAsia="Times New Roman" w:hAnsiTheme="minorHAnsi" w:cstheme="minorHAnsi"/>
          <w:color w:val="000000" w:themeColor="text1"/>
          <w:kern w:val="36"/>
          <w:sz w:val="24"/>
          <w:szCs w:val="24"/>
          <w:lang w:val="en-AU" w:eastAsia="en-AU"/>
        </w:rPr>
        <w:noBreakHyphen/>
        <w:t>dag, plain</w:t>
      </w:r>
      <w:r w:rsidRPr="00035DDE">
        <w:rPr>
          <w:rFonts w:asciiTheme="minorHAnsi" w:eastAsia="Times New Roman" w:hAnsiTheme="minorHAnsi" w:cstheme="minorHAnsi"/>
          <w:color w:val="000000" w:themeColor="text1"/>
          <w:kern w:val="36"/>
          <w:sz w:val="24"/>
          <w:szCs w:val="24"/>
          <w:lang w:val="en-AU" w:eastAsia="en-AU"/>
        </w:rPr>
        <w:noBreakHyphen/>
        <w:t xml:space="preserve">bodied sheep that are easier to manage and less susceptible to flystrike. </w:t>
      </w:r>
    </w:p>
    <w:p w14:paraId="04664D90" w14:textId="06163D0C" w:rsidR="00A97195" w:rsidRPr="005929F1" w:rsidRDefault="006C27DA" w:rsidP="005929F1">
      <w:pPr>
        <w:pStyle w:val="ListParagraph"/>
        <w:numPr>
          <w:ilvl w:val="0"/>
          <w:numId w:val="8"/>
        </w:numPr>
        <w:tabs>
          <w:tab w:val="num" w:pos="720"/>
        </w:tabs>
        <w:spacing w:after="120"/>
        <w:ind w:right="600"/>
        <w:jc w:val="both"/>
        <w:outlineLvl w:val="0"/>
        <w:rPr>
          <w:rFonts w:asciiTheme="minorHAnsi" w:eastAsia="Times New Roman" w:hAnsiTheme="minorHAnsi" w:cstheme="minorHAnsi"/>
          <w:color w:val="000000" w:themeColor="text1"/>
          <w:kern w:val="36"/>
          <w:sz w:val="24"/>
          <w:szCs w:val="24"/>
          <w:lang w:val="en-AU" w:eastAsia="en-AU"/>
        </w:rPr>
      </w:pPr>
      <w:r w:rsidRPr="00BE0FC8">
        <w:rPr>
          <w:noProof/>
          <w:lang w:val="en-AU" w:eastAsia="en-AU"/>
        </w:rPr>
        <mc:AlternateContent>
          <mc:Choice Requires="wps">
            <w:drawing>
              <wp:anchor distT="45720" distB="45720" distL="114300" distR="114300" simplePos="0" relativeHeight="487618560" behindDoc="0" locked="0" layoutInCell="1" allowOverlap="1" wp14:anchorId="316A80C0" wp14:editId="084AD822">
                <wp:simplePos x="0" y="0"/>
                <wp:positionH relativeFrom="column">
                  <wp:posOffset>5447665</wp:posOffset>
                </wp:positionH>
                <wp:positionV relativeFrom="paragraph">
                  <wp:posOffset>234950</wp:posOffset>
                </wp:positionV>
                <wp:extent cx="1813560" cy="808990"/>
                <wp:effectExtent l="0" t="0" r="0" b="0"/>
                <wp:wrapSquare wrapText="bothSides"/>
                <wp:docPr id="7295848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808990"/>
                        </a:xfrm>
                        <a:prstGeom prst="rect">
                          <a:avLst/>
                        </a:prstGeom>
                        <a:solidFill>
                          <a:srgbClr val="FFFFFF"/>
                        </a:solidFill>
                        <a:ln w="9525">
                          <a:noFill/>
                          <a:miter lim="800000"/>
                          <a:headEnd/>
                          <a:tailEnd/>
                        </a:ln>
                      </wps:spPr>
                      <wps:txbx>
                        <w:txbxContent>
                          <w:p w14:paraId="04887179" w14:textId="17FE5BB7" w:rsidR="00BE0FC8" w:rsidRPr="00BE0FC8" w:rsidRDefault="00BE0FC8" w:rsidP="00BE0FC8">
                            <w:pPr>
                              <w:jc w:val="center"/>
                              <w:rPr>
                                <w:i/>
                                <w:iCs/>
                                <w:color w:val="99208D"/>
                                <w:lang w:val="en-AU"/>
                              </w:rPr>
                            </w:pPr>
                            <w:r w:rsidRPr="00BE0FC8">
                              <w:rPr>
                                <w:i/>
                                <w:iCs/>
                                <w:color w:val="99208D"/>
                                <w:lang w:val="en-AU"/>
                              </w:rPr>
                              <w:t>Ewe pre-mating condition score and worm resistance ASBVs are good indicators of resilience</w:t>
                            </w:r>
                          </w:p>
                          <w:p w14:paraId="1680D882" w14:textId="34DCDC5B" w:rsidR="00BE0FC8" w:rsidRDefault="00BE0FC8" w:rsidP="00BE0FC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A80C0" id="Text Box 2" o:spid="_x0000_s1029" type="#_x0000_t202" style="position:absolute;left:0;text-align:left;margin-left:428.95pt;margin-top:18.5pt;width:142.8pt;height:63.7pt;z-index:487618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" stroked="f">
                <v:textbox>
                  <w:txbxContent>
                    <w:p w14:paraId="04887179" w14:textId="17FE5BB7" w:rsidR="00BE0FC8" w:rsidRPr="00BE0FC8" w:rsidRDefault="00BE0FC8" w:rsidP="00BE0FC8">
                      <w:pPr>
                        <w:jc w:val="center"/>
                        <w:rPr>
                          <w:i/>
                          <w:iCs/>
                          <w:color w:val="99208D"/>
                          <w:lang w:val="en-AU"/>
                        </w:rPr>
                      </w:pPr>
                      <w:r w:rsidRPr="00BE0FC8">
                        <w:rPr>
                          <w:i/>
                          <w:iCs/>
                          <w:color w:val="99208D"/>
                          <w:lang w:val="en-AU"/>
                        </w:rPr>
                        <w:t>Ewe pre-mating condition score and worm resistance ASBVs are good indicators of resilience</w:t>
                      </w:r>
                    </w:p>
                    <w:p w14:paraId="1680D882" w14:textId="34DCDC5B" w:rsidR="00BE0FC8" w:rsidRDefault="00BE0FC8" w:rsidP="00BE0FC8">
                      <w:pPr>
                        <w:jc w:val="center"/>
                      </w:pPr>
                    </w:p>
                  </w:txbxContent>
                </v:textbox>
                <w10:wrap type="square"/>
              </v:shape>
            </w:pict>
          </mc:Fallback>
        </mc:AlternateContent>
      </w:r>
      <w:r w:rsidR="00A97195" w:rsidRPr="005929F1">
        <w:rPr>
          <w:rFonts w:asciiTheme="minorHAnsi" w:eastAsia="Times New Roman" w:hAnsiTheme="minorHAnsi" w:cstheme="minorHAnsi"/>
          <w:color w:val="000000" w:themeColor="text1"/>
          <w:kern w:val="36"/>
          <w:sz w:val="24"/>
          <w:szCs w:val="24"/>
          <w:lang w:val="en-AU" w:eastAsia="en-AU"/>
        </w:rPr>
        <w:t>Wool with higher staple strength that attracts a premium.</w:t>
      </w:r>
    </w:p>
    <w:p w14:paraId="63BA3001" w14:textId="33A26A99" w:rsidR="00A97195" w:rsidRPr="00CF680C" w:rsidRDefault="00A97195" w:rsidP="000C258B">
      <w:pPr>
        <w:spacing w:before="120" w:after="120"/>
        <w:ind w:left="3969" w:right="600"/>
        <w:jc w:val="both"/>
        <w:outlineLvl w:val="0"/>
        <w:rPr>
          <w:rFonts w:asciiTheme="minorHAnsi" w:eastAsia="Times New Roman" w:hAnsiTheme="minorHAnsi" w:cstheme="minorHAnsi"/>
          <w:b/>
          <w:bCs/>
          <w:color w:val="932989"/>
          <w:kern w:val="36"/>
          <w:sz w:val="24"/>
          <w:szCs w:val="24"/>
          <w:lang w:val="en-AU" w:eastAsia="en-AU"/>
        </w:rPr>
      </w:pPr>
      <w:r w:rsidRPr="00CF680C">
        <w:rPr>
          <w:rFonts w:asciiTheme="minorHAnsi" w:eastAsia="Times New Roman" w:hAnsiTheme="minorHAnsi" w:cstheme="minorHAnsi"/>
          <w:color w:val="000000" w:themeColor="text1"/>
          <w:kern w:val="36"/>
          <w:sz w:val="24"/>
          <w:szCs w:val="24"/>
          <w:lang w:val="en-AU" w:eastAsia="en-AU"/>
        </w:rPr>
        <w:t xml:space="preserve">We’re not breeding sheep for ideal conditions – we’re breeding sheep for the conditions you </w:t>
      </w:r>
      <w:r w:rsidR="002067F7" w:rsidRPr="00CF680C">
        <w:rPr>
          <w:rFonts w:asciiTheme="minorHAnsi" w:eastAsia="Times New Roman" w:hAnsiTheme="minorHAnsi" w:cstheme="minorHAnsi"/>
          <w:color w:val="000000" w:themeColor="text1"/>
          <w:kern w:val="36"/>
          <w:sz w:val="24"/>
          <w:szCs w:val="24"/>
          <w:lang w:val="en-AU" w:eastAsia="en-AU"/>
        </w:rPr>
        <w:t>farm</w:t>
      </w:r>
      <w:r w:rsidRPr="00CF680C">
        <w:rPr>
          <w:rFonts w:asciiTheme="minorHAnsi" w:eastAsia="Times New Roman" w:hAnsiTheme="minorHAnsi" w:cstheme="minorHAnsi"/>
          <w:color w:val="000000" w:themeColor="text1"/>
          <w:kern w:val="36"/>
          <w:sz w:val="24"/>
          <w:szCs w:val="24"/>
          <w:lang w:val="en-AU" w:eastAsia="en-AU"/>
        </w:rPr>
        <w:t xml:space="preserve"> in</w:t>
      </w:r>
      <w:r w:rsidRPr="00CF680C">
        <w:rPr>
          <w:rFonts w:asciiTheme="minorHAnsi" w:eastAsia="Times New Roman" w:hAnsiTheme="minorHAnsi" w:cstheme="minorHAnsi"/>
          <w:b/>
          <w:bCs/>
          <w:color w:val="932989"/>
          <w:kern w:val="36"/>
          <w:sz w:val="24"/>
          <w:szCs w:val="24"/>
          <w:lang w:val="en-AU" w:eastAsia="en-AU"/>
        </w:rPr>
        <w:t>.</w:t>
      </w:r>
    </w:p>
    <w:p w14:paraId="32A6BD61" w14:textId="2E685D58" w:rsidR="00815190" w:rsidRDefault="00D04D4C" w:rsidP="00A97195">
      <w:pPr>
        <w:pStyle w:val="BodyText"/>
        <w:rPr>
          <w:sz w:val="20"/>
        </w:rPr>
      </w:pPr>
      <w:r>
        <w:rPr>
          <w:noProof/>
          <w:sz w:val="20"/>
          <w:lang w:val="en-AU" w:eastAsia="en-AU"/>
        </w:rPr>
        <mc:AlternateContent>
          <mc:Choice Requires="wpg">
            <w:drawing>
              <wp:anchor distT="0" distB="0" distL="0" distR="0" simplePos="0" relativeHeight="251641856" behindDoc="1" locked="0" layoutInCell="1" allowOverlap="1" wp14:anchorId="32A6C1A4" wp14:editId="549A87DC">
                <wp:simplePos x="0" y="0"/>
                <wp:positionH relativeFrom="page">
                  <wp:posOffset>19050</wp:posOffset>
                </wp:positionH>
                <wp:positionV relativeFrom="paragraph">
                  <wp:posOffset>171255</wp:posOffset>
                </wp:positionV>
                <wp:extent cx="7545705" cy="276225"/>
                <wp:effectExtent l="0" t="0" r="17145" b="952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5705" cy="276225"/>
                          <a:chOff x="0" y="0"/>
                          <a:chExt cx="7545705" cy="276225"/>
                        </a:xfrm>
                      </wpg:grpSpPr>
                      <wps:wsp>
                        <wps:cNvPr id="7" name="Graphic 7"/>
                        <wps:cNvSpPr/>
                        <wps:spPr>
                          <a:xfrm>
                            <a:off x="4762" y="4762"/>
                            <a:ext cx="7536180" cy="266700"/>
                          </a:xfrm>
                          <a:custGeom>
                            <a:avLst/>
                            <a:gdLst/>
                            <a:ahLst/>
                            <a:cxnLst/>
                            <a:rect l="l" t="t" r="r" b="b"/>
                            <a:pathLst>
                              <a:path w="7536180" h="266700">
                                <a:moveTo>
                                  <a:pt x="7536180" y="0"/>
                                </a:moveTo>
                                <a:lnTo>
                                  <a:pt x="0" y="0"/>
                                </a:lnTo>
                                <a:lnTo>
                                  <a:pt x="0" y="266699"/>
                                </a:lnTo>
                                <a:lnTo>
                                  <a:pt x="7536180" y="266699"/>
                                </a:lnTo>
                                <a:lnTo>
                                  <a:pt x="7536180" y="0"/>
                                </a:lnTo>
                                <a:close/>
                              </a:path>
                            </a:pathLst>
                          </a:custGeom>
                          <a:solidFill>
                            <a:srgbClr val="99208D"/>
                          </a:solidFill>
                        </wps:spPr>
                        <wps:bodyPr wrap="square" lIns="0" tIns="0" rIns="0" bIns="0" rtlCol="0">
                          <a:prstTxWarp prst="textNoShape">
                            <a:avLst/>
                          </a:prstTxWarp>
                          <a:noAutofit/>
                        </wps:bodyPr>
                      </wps:wsp>
                      <wps:wsp>
                        <wps:cNvPr id="8" name="Graphic 8"/>
                        <wps:cNvSpPr/>
                        <wps:spPr>
                          <a:xfrm>
                            <a:off x="4762" y="4762"/>
                            <a:ext cx="7536180" cy="266700"/>
                          </a:xfrm>
                          <a:custGeom>
                            <a:avLst/>
                            <a:gdLst/>
                            <a:ahLst/>
                            <a:cxnLst/>
                            <a:rect l="l" t="t" r="r" b="b"/>
                            <a:pathLst>
                              <a:path w="7536180" h="266700">
                                <a:moveTo>
                                  <a:pt x="0" y="266699"/>
                                </a:moveTo>
                                <a:lnTo>
                                  <a:pt x="7536180" y="266699"/>
                                </a:lnTo>
                                <a:lnTo>
                                  <a:pt x="7536180" y="0"/>
                                </a:lnTo>
                                <a:lnTo>
                                  <a:pt x="0" y="0"/>
                                </a:lnTo>
                                <a:lnTo>
                                  <a:pt x="0" y="266699"/>
                                </a:lnTo>
                                <a:close/>
                              </a:path>
                            </a:pathLst>
                          </a:custGeom>
                          <a:ln w="9525">
                            <a:solidFill>
                              <a:srgbClr val="99218D"/>
                            </a:solidFill>
                            <a:prstDash val="solid"/>
                          </a:ln>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8" cstate="print"/>
                          <a:stretch>
                            <a:fillRect/>
                          </a:stretch>
                        </pic:blipFill>
                        <pic:spPr>
                          <a:xfrm>
                            <a:off x="229552" y="38417"/>
                            <a:ext cx="247014" cy="212725"/>
                          </a:xfrm>
                          <a:prstGeom prst="rect">
                            <a:avLst/>
                          </a:prstGeom>
                        </pic:spPr>
                      </pic:pic>
                      <pic:pic xmlns:pic="http://schemas.openxmlformats.org/drawingml/2006/picture">
                        <pic:nvPicPr>
                          <pic:cNvPr id="10" name="Image 10"/>
                          <pic:cNvPicPr/>
                        </pic:nvPicPr>
                        <pic:blipFill>
                          <a:blip r:embed="rId19" cstate="print"/>
                          <a:stretch>
                            <a:fillRect/>
                          </a:stretch>
                        </pic:blipFill>
                        <pic:spPr>
                          <a:xfrm>
                            <a:off x="5917882" y="32067"/>
                            <a:ext cx="260350" cy="214629"/>
                          </a:xfrm>
                          <a:prstGeom prst="rect">
                            <a:avLst/>
                          </a:prstGeom>
                        </pic:spPr>
                      </pic:pic>
                      <wps:wsp>
                        <wps:cNvPr id="11" name="Textbox 11"/>
                        <wps:cNvSpPr txBox="1"/>
                        <wps:spPr>
                          <a:xfrm>
                            <a:off x="540702" y="69951"/>
                            <a:ext cx="643890" cy="140335"/>
                          </a:xfrm>
                          <a:prstGeom prst="rect">
                            <a:avLst/>
                          </a:prstGeom>
                        </wps:spPr>
                        <wps:txbx>
                          <w:txbxContent>
                            <w:p w14:paraId="32A6C203" w14:textId="77777777" w:rsidR="007130FA" w:rsidRDefault="007130FA">
                              <w:pPr>
                                <w:spacing w:line="221" w:lineRule="exact"/>
                              </w:pPr>
                              <w:r>
                                <w:rPr>
                                  <w:color w:val="FFFFFF"/>
                                  <w:spacing w:val="-2"/>
                                </w:rPr>
                                <w:t>@lynleykoj</w:t>
                              </w:r>
                            </w:p>
                          </w:txbxContent>
                        </wps:txbx>
                        <wps:bodyPr wrap="square" lIns="0" tIns="0" rIns="0" bIns="0" rtlCol="0">
                          <a:noAutofit/>
                        </wps:bodyPr>
                      </wps:wsp>
                      <wps:wsp>
                        <wps:cNvPr id="12" name="Textbox 12"/>
                        <wps:cNvSpPr txBox="1"/>
                        <wps:spPr>
                          <a:xfrm>
                            <a:off x="2935541" y="69951"/>
                            <a:ext cx="1630045" cy="140335"/>
                          </a:xfrm>
                          <a:prstGeom prst="rect">
                            <a:avLst/>
                          </a:prstGeom>
                        </wps:spPr>
                        <wps:txbx>
                          <w:txbxContent>
                            <w:p w14:paraId="32A6C204" w14:textId="77777777" w:rsidR="007130FA" w:rsidRDefault="00966E75">
                              <w:pPr>
                                <w:spacing w:line="221" w:lineRule="exact"/>
                              </w:pPr>
                              <w:hyperlink r:id="rId20">
                                <w:r w:rsidR="007130FA">
                                  <w:rPr>
                                    <w:color w:val="FFFFFF"/>
                                    <w:spacing w:val="-2"/>
                                  </w:rPr>
                                  <w:t>info@andersonrams.com.au</w:t>
                                </w:r>
                              </w:hyperlink>
                            </w:p>
                          </w:txbxContent>
                        </wps:txbx>
                        <wps:bodyPr wrap="square" lIns="0" tIns="0" rIns="0" bIns="0" rtlCol="0">
                          <a:noAutofit/>
                        </wps:bodyPr>
                      </wps:wsp>
                      <wps:wsp>
                        <wps:cNvPr id="13" name="Textbox 13"/>
                        <wps:cNvSpPr txBox="1"/>
                        <wps:spPr>
                          <a:xfrm>
                            <a:off x="6258496" y="69951"/>
                            <a:ext cx="902335" cy="140335"/>
                          </a:xfrm>
                          <a:prstGeom prst="rect">
                            <a:avLst/>
                          </a:prstGeom>
                        </wps:spPr>
                        <wps:txbx>
                          <w:txbxContent>
                            <w:p w14:paraId="32A6C205" w14:textId="77777777" w:rsidR="007130FA" w:rsidRDefault="007130FA">
                              <w:pPr>
                                <w:spacing w:line="221" w:lineRule="exact"/>
                              </w:pPr>
                              <w:r>
                                <w:rPr>
                                  <w:color w:val="FFFFFF"/>
                                </w:rPr>
                                <w:t>Anderson</w:t>
                              </w:r>
                              <w:r>
                                <w:rPr>
                                  <w:color w:val="FFFFFF"/>
                                  <w:spacing w:val="-7"/>
                                </w:rPr>
                                <w:t xml:space="preserve"> </w:t>
                              </w:r>
                              <w:r>
                                <w:rPr>
                                  <w:color w:val="FFFFFF"/>
                                  <w:spacing w:val="-4"/>
                                </w:rPr>
                                <w:t>Rams</w:t>
                              </w:r>
                            </w:p>
                          </w:txbxContent>
                        </wps:txbx>
                        <wps:bodyPr wrap="square" lIns="0" tIns="0" rIns="0" bIns="0" rtlCol="0">
                          <a:noAutofit/>
                        </wps:bodyPr>
                      </wps:wsp>
                    </wpg:wgp>
                  </a:graphicData>
                </a:graphic>
              </wp:anchor>
            </w:drawing>
          </mc:Choice>
          <mc:Fallback>
            <w:pict>
              <v:group w14:anchorId="32A6C1A4" id="Group 6" o:spid="_x0000_s1030" style="position:absolute;margin-left:1.5pt;margin-top:13.5pt;width:594.15pt;height:21.75pt;z-index:-251674624;mso-wrap-distance-left:0;mso-wrap-distance-right:0;mso-position-horizontal-relative:page" coordsize="75457,27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">
                <v:shape id="Graphic 7" o:spid="_x0000_s1031" style="position:absolute;left:47;top:47;width:75362;height:2667;visibility:visible;mso-wrap-style:square;v-text-anchor:top" coordsize="7536180,26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rbC8AA&#10;AADaAAAADwAAAGRycy9kb3ducmV2LnhtbESPT4vCMBTE74LfITzBm6buwS3VKCorePDif4+P5tkW&#10;m5fSxLZ+e7OwsMdhZn7DzJedKUVDtSssK5iMIxDEqdUFZwrOp+0oBuE8ssbSMil4k4Plot+bY6Jt&#10;ywdqjj4TAcIuQQW591UipUtzMujGtiIO3sPWBn2QdSZ1jW2Am1J+RdFUGiw4LORY0San9Hl8GQXN&#10;tr1cdWnv8SS+EaPrfk77tVLDQbeagfDU+f/wX3unFXzD75VwA+Ti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5rbC8AAAADaAAAADwAAAAAAAAAAAAAAAACYAgAAZHJzL2Rvd25y&#10;ZXYueG1sUEsFBgAAAAAEAAQA9QAAAIUDAAAAAA==&#10;" path="m7536180,l,,,266699r7536180,l7536180,xe" fillcolor="#99208d" stroked="f">
                  <v:path arrowok="t"/>
                </v:shape>
                <v:shape id="Graphic 8" o:spid="_x0000_s1032" style="position:absolute;left:47;top:47;width:75362;height:2667;visibility:visible;mso-wrap-style:square;v-text-anchor:top" coordsize="7536180,26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QTzr4A&#10;AADaAAAADwAAAGRycy9kb3ducmV2LnhtbESPzQrCMBCE74LvEFbwpqmiItUoKgiCF/8OeluatS02&#10;m9JEW9/eCILHYeabYebLxhTiRZXLLSsY9CMQxInVOacKLudtbwrCeWSNhWVS8CYHy0W7NcdY25qP&#10;9Dr5VIQSdjEqyLwvYyldkpFB17clcfDutjLog6xSqSusQ7kp5DCKJtJgzmEhw5I2GSWP09MomI6v&#10;tZbrw6Pcy3GzxWS3p9tIqW6nWc1AeGr8P/yjdzpw8L0SboBcf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mUE86+AAAA2gAAAA8AAAAAAAAAAAAAAAAAmAIAAGRycy9kb3ducmV2&#10;LnhtbFBLBQYAAAAABAAEAPUAAACDAwAAAAA=&#10;" path="m,266699r7536180,l7536180,,,,,266699xe" filled="f" strokecolor="#99218d">
                  <v:path arrowok="t"/>
                </v:shape>
                <v:shape id="Image 9" o:spid="_x0000_s1033" type="#_x0000_t75" style="position:absolute;left:2295;top:384;width:2470;height:21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1ZaDEAAAA2gAAAA8AAABkcnMvZG93bnJldi54bWxEj0FrAjEUhO+C/yE8wZtm9SB2axQRRKXa&#10;0m0PHh+b5+7q5mVJUl399aZQ6HGYmW+Y2aI1tbiS85VlBaNhAoI4t7riQsH313owBeEDssbaMim4&#10;k4fFvNuZYartjT/pmoVCRAj7FBWUITSplD4vyaAf2oY4eifrDIYoXSG1w1uEm1qOk2QiDVYcF0ps&#10;aFVSfsl+jIJszUfvHufN7uN8kW+7MR32x3el+r12+QoiUBv+w3/trVbwAr9X4g2Q8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P1ZaDEAAAA2gAAAA8AAAAAAAAAAAAAAAAA&#10;nwIAAGRycy9kb3ducmV2LnhtbFBLBQYAAAAABAAEAPcAAACQAwAAAAA=&#10;">
                  <v:imagedata r:id="rId21" o:title=""/>
                </v:shape>
                <v:shape id="Image 10" o:spid="_x0000_s1034" type="#_x0000_t75" style="position:absolute;left:59178;top:320;width:2604;height:2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FyQPEAAAA2wAAAA8AAABkcnMvZG93bnJldi54bWxEj0FrAjEQhe8F/0OYQm81W6EiW6OIUhF6&#10;0orQ27AZN9HNZLuJuvbXdw6F3mZ4b977ZjrvQ6Ou1CUf2cDLsABFXEXruTaw/3x/noBKGdliE5kM&#10;3CnBfDZ4mGJp4423dN3lWkkIpxINuJzbUutUOQqYhrElFu0Yu4BZ1q7WtsObhIdGj4pirAN6lgaH&#10;LS0dVefdJRjw3z+TRf3ltx9udT+NT6+HI9HamKfHfvEGKlOf/81/1xsr+EIvv8gAevY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EFyQPEAAAA2wAAAA8AAAAAAAAAAAAAAAAA&#10;nwIAAGRycy9kb3ducmV2LnhtbFBLBQYAAAAABAAEAPcAAACQAwAAAAA=&#10;">
                  <v:imagedata r:id="rId22" o:title=""/>
                </v:shape>
                <v:shape id="Textbox 11" o:spid="_x0000_s1035" type="#_x0000_t202" style="position:absolute;left:5407;top:699;width:6438;height:1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14:paraId="32A6C203" w14:textId="77777777" w:rsidR="007130FA" w:rsidRDefault="007130FA">
                        <w:pPr>
                          <w:spacing w:line="221" w:lineRule="exact"/>
                        </w:pPr>
                        <w:r>
                          <w:rPr>
                            <w:color w:val="FFFFFF"/>
                            <w:spacing w:val="-2"/>
                          </w:rPr>
                          <w:t>@lynleykoj</w:t>
                        </w:r>
                      </w:p>
                    </w:txbxContent>
                  </v:textbox>
                </v:shape>
                <v:shape id="Textbox 12" o:spid="_x0000_s1036" type="#_x0000_t202" style="position:absolute;left:29355;top:699;width:16300;height:1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14:paraId="32A6C204" w14:textId="77777777" w:rsidR="007130FA" w:rsidRDefault="002524B0">
                        <w:pPr>
                          <w:spacing w:line="221" w:lineRule="exact"/>
                        </w:pPr>
                        <w:hyperlink r:id="rId23">
                          <w:r w:rsidR="007130FA">
                            <w:rPr>
                              <w:color w:val="FFFFFF"/>
                              <w:spacing w:val="-2"/>
                            </w:rPr>
                            <w:t>info@andersonrams.com.au</w:t>
                          </w:r>
                        </w:hyperlink>
                      </w:p>
                    </w:txbxContent>
                  </v:textbox>
                </v:shape>
                <v:shape id="Textbox 13" o:spid="_x0000_s1037" type="#_x0000_t202" style="position:absolute;left:62584;top:699;width:9024;height:1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14:paraId="32A6C205" w14:textId="77777777" w:rsidR="007130FA" w:rsidRDefault="007130FA">
                        <w:pPr>
                          <w:spacing w:line="221" w:lineRule="exact"/>
                        </w:pPr>
                        <w:r>
                          <w:rPr>
                            <w:color w:val="FFFFFF"/>
                          </w:rPr>
                          <w:t>Anderson</w:t>
                        </w:r>
                        <w:r>
                          <w:rPr>
                            <w:color w:val="FFFFFF"/>
                            <w:spacing w:val="-7"/>
                          </w:rPr>
                          <w:t xml:space="preserve"> </w:t>
                        </w:r>
                        <w:r>
                          <w:rPr>
                            <w:color w:val="FFFFFF"/>
                            <w:spacing w:val="-4"/>
                          </w:rPr>
                          <w:t>Rams</w:t>
                        </w:r>
                      </w:p>
                    </w:txbxContent>
                  </v:textbox>
                </v:shape>
                <w10:wrap type="topAndBottom" anchorx="page"/>
              </v:group>
            </w:pict>
          </mc:Fallback>
        </mc:AlternateContent>
      </w:r>
      <w:r w:rsidR="006C6481">
        <w:rPr>
          <w:noProof/>
          <w:sz w:val="20"/>
          <w:lang w:val="en-AU" w:eastAsia="en-AU"/>
        </w:rPr>
        <mc:AlternateContent>
          <mc:Choice Requires="wps">
            <w:drawing>
              <wp:anchor distT="0" distB="0" distL="114300" distR="114300" simplePos="0" relativeHeight="251680768" behindDoc="0" locked="0" layoutInCell="1" allowOverlap="1" wp14:anchorId="32A6C1A2" wp14:editId="74D1C1DF">
                <wp:simplePos x="0" y="0"/>
                <wp:positionH relativeFrom="column">
                  <wp:posOffset>5440462</wp:posOffset>
                </wp:positionH>
                <wp:positionV relativeFrom="paragraph">
                  <wp:posOffset>2220835</wp:posOffset>
                </wp:positionV>
                <wp:extent cx="1918335" cy="524510"/>
                <wp:effectExtent l="0" t="0" r="24765" b="27940"/>
                <wp:wrapNone/>
                <wp:docPr id="45" name="Text Box 45"/>
                <wp:cNvGraphicFramePr/>
                <a:graphic xmlns:a="http://schemas.openxmlformats.org/drawingml/2006/main">
                  <a:graphicData uri="http://schemas.microsoft.com/office/word/2010/wordprocessingShape">
                    <wps:wsp>
                      <wps:cNvSpPr txBox="1"/>
                      <wps:spPr>
                        <a:xfrm>
                          <a:off x="0" y="0"/>
                          <a:ext cx="1918335" cy="524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A6C202" w14:textId="77777777" w:rsidR="007130FA" w:rsidRPr="005A53F3" w:rsidRDefault="007130FA">
                            <w:pPr>
                              <w:rPr>
                                <w:sz w:val="18"/>
                                <w:szCs w:val="18"/>
                                <w:lang w:val="en-AU"/>
                              </w:rPr>
                            </w:pPr>
                            <w:r w:rsidRPr="005A53F3">
                              <w:rPr>
                                <w:sz w:val="18"/>
                                <w:szCs w:val="18"/>
                                <w:lang w:val="en-AU"/>
                              </w:rPr>
                              <w:t>Ewe pr</w:t>
                            </w:r>
                            <w:r w:rsidR="00884780">
                              <w:rPr>
                                <w:sz w:val="18"/>
                                <w:szCs w:val="18"/>
                                <w:lang w:val="en-AU"/>
                              </w:rPr>
                              <w:t>e-mating condition score and w</w:t>
                            </w:r>
                            <w:r w:rsidRPr="005A53F3">
                              <w:rPr>
                                <w:sz w:val="18"/>
                                <w:szCs w:val="18"/>
                                <w:lang w:val="en-AU"/>
                              </w:rPr>
                              <w:t>o</w:t>
                            </w:r>
                            <w:r w:rsidR="00884780">
                              <w:rPr>
                                <w:sz w:val="18"/>
                                <w:szCs w:val="18"/>
                                <w:lang w:val="en-AU"/>
                              </w:rPr>
                              <w:t>r</w:t>
                            </w:r>
                            <w:r w:rsidRPr="005A53F3">
                              <w:rPr>
                                <w:sz w:val="18"/>
                                <w:szCs w:val="18"/>
                                <w:lang w:val="en-AU"/>
                              </w:rPr>
                              <w:t xml:space="preserve">m </w:t>
                            </w:r>
                            <w:r w:rsidR="00884780" w:rsidRPr="005A53F3">
                              <w:rPr>
                                <w:sz w:val="18"/>
                                <w:szCs w:val="18"/>
                                <w:lang w:val="en-AU"/>
                              </w:rPr>
                              <w:t>resistance</w:t>
                            </w:r>
                            <w:r w:rsidRPr="005A53F3">
                              <w:rPr>
                                <w:sz w:val="18"/>
                                <w:szCs w:val="18"/>
                                <w:lang w:val="en-AU"/>
                              </w:rPr>
                              <w:t xml:space="preserve"> ASBVs are good indicators of resilience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6C1A2" id="Text Box 45" o:spid="_x0000_s1038" type="#_x0000_t202" style="position:absolute;margin-left:428.4pt;margin-top:174.85pt;width:151.05pt;height:41.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" fillcolor="white [3201]" strokeweight=".5pt">
                <v:textbox>
                  <w:txbxContent>
                    <w:p w14:paraId="32A6C202" w14:textId="77777777" w:rsidR="007130FA" w:rsidRPr="005A53F3" w:rsidRDefault="007130FA">
                      <w:pPr>
                        <w:rPr>
                          <w:sz w:val="18"/>
                          <w:szCs w:val="18"/>
                          <w:lang w:val="en-AU"/>
                        </w:rPr>
                      </w:pPr>
                      <w:r w:rsidRPr="005A53F3">
                        <w:rPr>
                          <w:sz w:val="18"/>
                          <w:szCs w:val="18"/>
                          <w:lang w:val="en-AU"/>
                        </w:rPr>
                        <w:t>Ewe pr</w:t>
                      </w:r>
                      <w:r w:rsidR="00884780">
                        <w:rPr>
                          <w:sz w:val="18"/>
                          <w:szCs w:val="18"/>
                          <w:lang w:val="en-AU"/>
                        </w:rPr>
                        <w:t>e-mating condition score and w</w:t>
                      </w:r>
                      <w:r w:rsidRPr="005A53F3">
                        <w:rPr>
                          <w:sz w:val="18"/>
                          <w:szCs w:val="18"/>
                          <w:lang w:val="en-AU"/>
                        </w:rPr>
                        <w:t>o</w:t>
                      </w:r>
                      <w:r w:rsidR="00884780">
                        <w:rPr>
                          <w:sz w:val="18"/>
                          <w:szCs w:val="18"/>
                          <w:lang w:val="en-AU"/>
                        </w:rPr>
                        <w:t>r</w:t>
                      </w:r>
                      <w:r w:rsidRPr="005A53F3">
                        <w:rPr>
                          <w:sz w:val="18"/>
                          <w:szCs w:val="18"/>
                          <w:lang w:val="en-AU"/>
                        </w:rPr>
                        <w:t xml:space="preserve">m </w:t>
                      </w:r>
                      <w:r w:rsidR="00884780" w:rsidRPr="005A53F3">
                        <w:rPr>
                          <w:sz w:val="18"/>
                          <w:szCs w:val="18"/>
                          <w:lang w:val="en-AU"/>
                        </w:rPr>
                        <w:t>resistance</w:t>
                      </w:r>
                      <w:r w:rsidRPr="005A53F3">
                        <w:rPr>
                          <w:sz w:val="18"/>
                          <w:szCs w:val="18"/>
                          <w:lang w:val="en-AU"/>
                        </w:rPr>
                        <w:t xml:space="preserve"> ASBVs are good indicators of resilience</w:t>
                      </w:r>
                    </w:p>
                  </w:txbxContent>
                </v:textbox>
              </v:shape>
            </w:pict>
          </mc:Fallback>
        </mc:AlternateContent>
      </w:r>
    </w:p>
    <w:p w14:paraId="32A6BD62" w14:textId="77777777" w:rsidR="00815190" w:rsidRDefault="00815190">
      <w:pPr>
        <w:pStyle w:val="BodyText"/>
        <w:rPr>
          <w:sz w:val="20"/>
        </w:rPr>
        <w:sectPr w:rsidR="00815190">
          <w:type w:val="continuous"/>
          <w:pgSz w:w="11940" w:h="16860"/>
          <w:pgMar w:top="380" w:right="0" w:bottom="0" w:left="0" w:header="720" w:footer="720" w:gutter="0"/>
          <w:cols w:space="720"/>
        </w:sectPr>
      </w:pPr>
    </w:p>
    <w:p w14:paraId="32A6BD63" w14:textId="343666BB" w:rsidR="00815190" w:rsidRDefault="00C05338">
      <w:pPr>
        <w:pStyle w:val="Heading1"/>
        <w:spacing w:line="487" w:lineRule="exact"/>
      </w:pPr>
      <w:r w:rsidRPr="00E85219">
        <w:rPr>
          <w:color w:val="99208D"/>
        </w:rPr>
        <w:lastRenderedPageBreak/>
        <w:t>2026</w:t>
      </w:r>
      <w:r w:rsidRPr="00E85219">
        <w:rPr>
          <w:color w:val="99208D"/>
          <w:spacing w:val="-1"/>
        </w:rPr>
        <w:t xml:space="preserve"> </w:t>
      </w:r>
      <w:r w:rsidRPr="00E85219">
        <w:rPr>
          <w:color w:val="99208D"/>
        </w:rPr>
        <w:t xml:space="preserve">Sale </w:t>
      </w:r>
      <w:r w:rsidRPr="00E85219">
        <w:rPr>
          <w:color w:val="99208D"/>
          <w:spacing w:val="-4"/>
        </w:rPr>
        <w:t>Team</w:t>
      </w:r>
      <w:r w:rsidR="00E061EB" w:rsidRPr="00E85219">
        <w:rPr>
          <w:color w:val="99208D"/>
          <w:spacing w:val="-4"/>
        </w:rPr>
        <w:t xml:space="preserve"> </w:t>
      </w:r>
    </w:p>
    <w:p w14:paraId="32A6BD65" w14:textId="70268FC0" w:rsidR="00815190" w:rsidRDefault="00C05338" w:rsidP="00E75C68">
      <w:pPr>
        <w:pStyle w:val="BodyText"/>
        <w:spacing w:before="120"/>
        <w:ind w:left="522" w:right="1809"/>
      </w:pPr>
      <w:r>
        <w:t>We</w:t>
      </w:r>
      <w:r>
        <w:rPr>
          <w:spacing w:val="20"/>
        </w:rPr>
        <w:t xml:space="preserve"> </w:t>
      </w:r>
      <w:r>
        <w:t>are</w:t>
      </w:r>
      <w:r>
        <w:rPr>
          <w:spacing w:val="20"/>
        </w:rPr>
        <w:t xml:space="preserve"> </w:t>
      </w:r>
      <w:r>
        <w:t>pleased to</w:t>
      </w:r>
      <w:r>
        <w:rPr>
          <w:spacing w:val="21"/>
        </w:rPr>
        <w:t xml:space="preserve"> </w:t>
      </w:r>
      <w:r>
        <w:t>offer 17</w:t>
      </w:r>
      <w:r w:rsidR="00E85219">
        <w:t>4</w:t>
      </w:r>
      <w:r>
        <w:rPr>
          <w:spacing w:val="21"/>
        </w:rPr>
        <w:t xml:space="preserve"> </w:t>
      </w:r>
      <w:r>
        <w:t>rams for</w:t>
      </w:r>
      <w:r>
        <w:rPr>
          <w:spacing w:val="21"/>
        </w:rPr>
        <w:t xml:space="preserve"> </w:t>
      </w:r>
      <w:r>
        <w:t>sale this</w:t>
      </w:r>
      <w:r>
        <w:rPr>
          <w:spacing w:val="20"/>
        </w:rPr>
        <w:t xml:space="preserve"> </w:t>
      </w:r>
      <w:r>
        <w:t>year,</w:t>
      </w:r>
      <w:r>
        <w:rPr>
          <w:spacing w:val="26"/>
        </w:rPr>
        <w:t xml:space="preserve"> </w:t>
      </w:r>
      <w:r>
        <w:t>again</w:t>
      </w:r>
      <w:r>
        <w:rPr>
          <w:spacing w:val="21"/>
        </w:rPr>
        <w:t xml:space="preserve"> </w:t>
      </w:r>
      <w:r>
        <w:t>with</w:t>
      </w:r>
      <w:r>
        <w:rPr>
          <w:spacing w:val="22"/>
        </w:rPr>
        <w:t xml:space="preserve"> </w:t>
      </w:r>
      <w:r>
        <w:t>many</w:t>
      </w:r>
      <w:r>
        <w:rPr>
          <w:spacing w:val="20"/>
        </w:rPr>
        <w:t xml:space="preserve"> </w:t>
      </w:r>
      <w:r>
        <w:t>outstanding trait</w:t>
      </w:r>
      <w:r>
        <w:rPr>
          <w:spacing w:val="21"/>
        </w:rPr>
        <w:t xml:space="preserve"> </w:t>
      </w:r>
      <w:r>
        <w:t>leaders among them.</w:t>
      </w:r>
    </w:p>
    <w:p w14:paraId="4091E7B7" w14:textId="42AC0FD8" w:rsidR="00ED7816" w:rsidRPr="00E75C68" w:rsidRDefault="00ED7816" w:rsidP="00E75C68">
      <w:pPr>
        <w:pStyle w:val="BodyText"/>
        <w:spacing w:before="120"/>
        <w:ind w:left="522" w:right="1809"/>
        <w:rPr>
          <w:sz w:val="16"/>
          <w:szCs w:val="16"/>
        </w:rPr>
      </w:pPr>
      <w:r>
        <w:rPr>
          <w:sz w:val="16"/>
          <w:szCs w:val="16"/>
        </w:rPr>
        <w:object w:dxaOrig="10882" w:dyaOrig="2363" w14:anchorId="5DE89C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3.75pt;height:118.5pt" o:ole="">
            <v:imagedata r:id="rId24" o:title=""/>
          </v:shape>
          <o:OLEObject Type="Embed" ProgID="Excel.Sheet.12" ShapeID="_x0000_i1025" DrawAspect="Content" ObjectID="_1851411988" r:id="rId25"/>
        </w:object>
      </w:r>
    </w:p>
    <w:p w14:paraId="46D1D256" w14:textId="77777777" w:rsidR="00AD735A" w:rsidRDefault="00AD735A">
      <w:pPr>
        <w:pStyle w:val="BodyText"/>
        <w:spacing w:before="168" w:after="1"/>
        <w:rPr>
          <w:sz w:val="20"/>
        </w:rPr>
      </w:pPr>
    </w:p>
    <w:tbl>
      <w:tblPr>
        <w:tblW w:w="0" w:type="auto"/>
        <w:tblInd w:w="3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3"/>
        <w:gridCol w:w="708"/>
        <w:gridCol w:w="710"/>
        <w:gridCol w:w="706"/>
        <w:gridCol w:w="1999"/>
      </w:tblGrid>
      <w:tr w:rsidR="00815190" w14:paraId="32A6BDBF" w14:textId="77777777">
        <w:trPr>
          <w:trHeight w:val="261"/>
        </w:trPr>
        <w:tc>
          <w:tcPr>
            <w:tcW w:w="713" w:type="dxa"/>
            <w:tcBorders>
              <w:bottom w:val="single" w:sz="2" w:space="0" w:color="000000"/>
            </w:tcBorders>
            <w:shd w:val="clear" w:color="auto" w:fill="FFFF00"/>
          </w:tcPr>
          <w:p w14:paraId="32A6BDBA" w14:textId="77777777" w:rsidR="00815190" w:rsidRDefault="00C05338">
            <w:pPr>
              <w:pStyle w:val="TableParagraph"/>
              <w:spacing w:before="46" w:line="195" w:lineRule="exact"/>
              <w:ind w:left="105"/>
              <w:jc w:val="left"/>
              <w:rPr>
                <w:sz w:val="16"/>
              </w:rPr>
            </w:pPr>
            <w:r>
              <w:rPr>
                <w:sz w:val="16"/>
              </w:rPr>
              <w:t>top</w:t>
            </w:r>
            <w:r>
              <w:rPr>
                <w:spacing w:val="-6"/>
                <w:sz w:val="16"/>
              </w:rPr>
              <w:t xml:space="preserve"> </w:t>
            </w:r>
            <w:r>
              <w:rPr>
                <w:spacing w:val="-5"/>
                <w:sz w:val="16"/>
              </w:rPr>
              <w:t>1%</w:t>
            </w:r>
          </w:p>
        </w:tc>
        <w:tc>
          <w:tcPr>
            <w:tcW w:w="708" w:type="dxa"/>
            <w:tcBorders>
              <w:bottom w:val="single" w:sz="2" w:space="0" w:color="000000"/>
            </w:tcBorders>
            <w:shd w:val="clear" w:color="auto" w:fill="EFBBF8"/>
          </w:tcPr>
          <w:p w14:paraId="32A6BDBB" w14:textId="77777777" w:rsidR="00815190" w:rsidRDefault="00C05338">
            <w:pPr>
              <w:pStyle w:val="TableParagraph"/>
              <w:spacing w:before="46" w:line="195" w:lineRule="exact"/>
              <w:ind w:left="108"/>
              <w:jc w:val="left"/>
              <w:rPr>
                <w:sz w:val="16"/>
              </w:rPr>
            </w:pPr>
            <w:r>
              <w:rPr>
                <w:sz w:val="16"/>
              </w:rPr>
              <w:t>top</w:t>
            </w:r>
            <w:r>
              <w:rPr>
                <w:spacing w:val="-6"/>
                <w:sz w:val="16"/>
              </w:rPr>
              <w:t xml:space="preserve"> </w:t>
            </w:r>
            <w:r>
              <w:rPr>
                <w:spacing w:val="-5"/>
                <w:sz w:val="16"/>
              </w:rPr>
              <w:t>5%</w:t>
            </w:r>
          </w:p>
        </w:tc>
        <w:tc>
          <w:tcPr>
            <w:tcW w:w="710" w:type="dxa"/>
            <w:tcBorders>
              <w:bottom w:val="single" w:sz="2" w:space="0" w:color="000000"/>
            </w:tcBorders>
            <w:shd w:val="clear" w:color="auto" w:fill="B6DDE8"/>
          </w:tcPr>
          <w:p w14:paraId="32A6BDBC" w14:textId="77777777" w:rsidR="00815190" w:rsidRDefault="00C05338">
            <w:pPr>
              <w:pStyle w:val="TableParagraph"/>
              <w:spacing w:before="46" w:line="195" w:lineRule="exact"/>
              <w:ind w:left="113"/>
              <w:jc w:val="left"/>
              <w:rPr>
                <w:sz w:val="16"/>
              </w:rPr>
            </w:pPr>
            <w:r>
              <w:rPr>
                <w:sz w:val="16"/>
              </w:rPr>
              <w:t>top</w:t>
            </w:r>
            <w:r>
              <w:rPr>
                <w:spacing w:val="-6"/>
                <w:sz w:val="16"/>
              </w:rPr>
              <w:t xml:space="preserve"> </w:t>
            </w:r>
            <w:r>
              <w:rPr>
                <w:spacing w:val="-5"/>
                <w:sz w:val="16"/>
              </w:rPr>
              <w:t>10%</w:t>
            </w:r>
          </w:p>
        </w:tc>
        <w:tc>
          <w:tcPr>
            <w:tcW w:w="706" w:type="dxa"/>
            <w:tcBorders>
              <w:bottom w:val="single" w:sz="2" w:space="0" w:color="000000"/>
            </w:tcBorders>
            <w:shd w:val="clear" w:color="auto" w:fill="AAD686"/>
          </w:tcPr>
          <w:p w14:paraId="32A6BDBD" w14:textId="77777777" w:rsidR="00815190" w:rsidRDefault="00C05338">
            <w:pPr>
              <w:pStyle w:val="TableParagraph"/>
              <w:spacing w:before="46" w:line="195" w:lineRule="exact"/>
              <w:ind w:left="111"/>
              <w:jc w:val="left"/>
              <w:rPr>
                <w:sz w:val="16"/>
              </w:rPr>
            </w:pPr>
            <w:r>
              <w:rPr>
                <w:sz w:val="16"/>
              </w:rPr>
              <w:t>top</w:t>
            </w:r>
            <w:r>
              <w:rPr>
                <w:spacing w:val="-6"/>
                <w:sz w:val="16"/>
              </w:rPr>
              <w:t xml:space="preserve"> </w:t>
            </w:r>
            <w:r>
              <w:rPr>
                <w:spacing w:val="-5"/>
                <w:sz w:val="16"/>
              </w:rPr>
              <w:t>20%</w:t>
            </w:r>
          </w:p>
        </w:tc>
        <w:tc>
          <w:tcPr>
            <w:tcW w:w="1999" w:type="dxa"/>
            <w:tcBorders>
              <w:bottom w:val="single" w:sz="2" w:space="0" w:color="000000"/>
            </w:tcBorders>
          </w:tcPr>
          <w:p w14:paraId="32A6BDBE" w14:textId="77777777" w:rsidR="00815190" w:rsidRDefault="00C05338">
            <w:pPr>
              <w:pStyle w:val="TableParagraph"/>
              <w:spacing w:before="46" w:line="195" w:lineRule="exact"/>
              <w:ind w:left="113"/>
              <w:jc w:val="left"/>
              <w:rPr>
                <w:sz w:val="16"/>
              </w:rPr>
            </w:pPr>
            <w:r>
              <w:rPr>
                <w:sz w:val="16"/>
              </w:rPr>
              <w:t>of</w:t>
            </w:r>
            <w:r>
              <w:rPr>
                <w:spacing w:val="-4"/>
                <w:sz w:val="16"/>
              </w:rPr>
              <w:t xml:space="preserve"> </w:t>
            </w:r>
            <w:r>
              <w:rPr>
                <w:sz w:val="16"/>
              </w:rPr>
              <w:t>values</w:t>
            </w:r>
            <w:r>
              <w:rPr>
                <w:spacing w:val="-1"/>
                <w:sz w:val="16"/>
              </w:rPr>
              <w:t xml:space="preserve"> </w:t>
            </w:r>
            <w:r>
              <w:rPr>
                <w:sz w:val="16"/>
              </w:rPr>
              <w:t>in</w:t>
            </w:r>
            <w:r>
              <w:rPr>
                <w:spacing w:val="-3"/>
                <w:sz w:val="16"/>
              </w:rPr>
              <w:t xml:space="preserve"> </w:t>
            </w:r>
            <w:r>
              <w:rPr>
                <w:spacing w:val="-2"/>
                <w:sz w:val="16"/>
              </w:rPr>
              <w:t>Merinoselect</w:t>
            </w:r>
          </w:p>
        </w:tc>
      </w:tr>
    </w:tbl>
    <w:p w14:paraId="32A6BDC0" w14:textId="77777777" w:rsidR="00815190" w:rsidRDefault="00C05338" w:rsidP="00443B04">
      <w:pPr>
        <w:pStyle w:val="BodyText"/>
        <w:spacing w:before="185"/>
        <w:ind w:left="567" w:right="996"/>
      </w:pPr>
      <w:r>
        <w:t>Flock rams will be available for private selection after the sale. For large enquiries please advise Lynley prior to the sale.</w:t>
      </w:r>
    </w:p>
    <w:p w14:paraId="32A6BDC1" w14:textId="77777777" w:rsidR="00815190" w:rsidRDefault="00C05338">
      <w:pPr>
        <w:pStyle w:val="BodyText"/>
        <w:spacing w:before="79"/>
        <w:rPr>
          <w:sz w:val="20"/>
        </w:rPr>
      </w:pPr>
      <w:r>
        <w:rPr>
          <w:noProof/>
          <w:sz w:val="20"/>
          <w:lang w:val="en-AU" w:eastAsia="en-AU"/>
        </w:rPr>
        <mc:AlternateContent>
          <mc:Choice Requires="wps">
            <w:drawing>
              <wp:anchor distT="0" distB="0" distL="0" distR="0" simplePos="0" relativeHeight="251386880" behindDoc="1" locked="0" layoutInCell="1" allowOverlap="1" wp14:anchorId="32A6C1A6" wp14:editId="7D57FFE2">
                <wp:simplePos x="0" y="0"/>
                <wp:positionH relativeFrom="page">
                  <wp:posOffset>386079</wp:posOffset>
                </wp:positionH>
                <wp:positionV relativeFrom="paragraph">
                  <wp:posOffset>221019</wp:posOffset>
                </wp:positionV>
                <wp:extent cx="664845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8450" cy="1270"/>
                        </a:xfrm>
                        <a:custGeom>
                          <a:avLst/>
                          <a:gdLst/>
                          <a:ahLst/>
                          <a:cxnLst/>
                          <a:rect l="l" t="t" r="r" b="b"/>
                          <a:pathLst>
                            <a:path w="6648450">
                              <a:moveTo>
                                <a:pt x="0" y="0"/>
                              </a:moveTo>
                              <a:lnTo>
                                <a:pt x="6648450"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DEDF2B5" id="Graphic 14" o:spid="_x0000_s1026" style="position:absolute;margin-left:30.4pt;margin-top:17.4pt;width:523.5pt;height:.1pt;z-index:-251929600;visibility:visible;mso-wrap-style:square;mso-wrap-distance-left:0;mso-wrap-distance-top:0;mso-wrap-distance-right:0;mso-wrap-distance-bottom:0;mso-position-horizontal:absolute;mso-position-horizontal-relative:page;mso-position-vertical:absolute;mso-position-vertical-relative:text;v-text-anchor:top" coordsize="664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" path="m,l6648450,e" filled="f" strokecolor="#99218d" strokeweight="1.252mm">
                <v:path arrowok="t"/>
                <w10:wrap type="topAndBottom" anchorx="page"/>
              </v:shape>
            </w:pict>
          </mc:Fallback>
        </mc:AlternateContent>
      </w:r>
    </w:p>
    <w:p w14:paraId="32A6BDC2" w14:textId="77777777" w:rsidR="00815190" w:rsidRDefault="00C05338">
      <w:pPr>
        <w:pStyle w:val="Heading1"/>
        <w:spacing w:before="251"/>
      </w:pPr>
      <w:r>
        <w:rPr>
          <w:color w:val="99208D"/>
        </w:rPr>
        <w:t>Online</w:t>
      </w:r>
      <w:r>
        <w:rPr>
          <w:color w:val="99208D"/>
          <w:spacing w:val="-2"/>
        </w:rPr>
        <w:t xml:space="preserve"> Auction</w:t>
      </w:r>
    </w:p>
    <w:p w14:paraId="32A6BDC3" w14:textId="77777777" w:rsidR="00815190" w:rsidRDefault="00C05338" w:rsidP="00443B04">
      <w:pPr>
        <w:pStyle w:val="BodyText"/>
        <w:spacing w:before="295"/>
        <w:ind w:left="567" w:right="5714"/>
      </w:pPr>
      <w:r>
        <w:rPr>
          <w:noProof/>
          <w:lang w:val="en-AU" w:eastAsia="en-AU"/>
        </w:rPr>
        <mc:AlternateContent>
          <mc:Choice Requires="wpg">
            <w:drawing>
              <wp:anchor distT="0" distB="0" distL="0" distR="0" simplePos="0" relativeHeight="251375616" behindDoc="0" locked="0" layoutInCell="1" allowOverlap="1" wp14:anchorId="32A6C1A8" wp14:editId="55AD886F">
                <wp:simplePos x="0" y="0"/>
                <wp:positionH relativeFrom="page">
                  <wp:posOffset>4132262</wp:posOffset>
                </wp:positionH>
                <wp:positionV relativeFrom="paragraph">
                  <wp:posOffset>85806</wp:posOffset>
                </wp:positionV>
                <wp:extent cx="2767330" cy="108521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7330" cy="1085215"/>
                          <a:chOff x="0" y="0"/>
                          <a:chExt cx="2767330" cy="1085215"/>
                        </a:xfrm>
                      </wpg:grpSpPr>
                      <pic:pic xmlns:pic="http://schemas.openxmlformats.org/drawingml/2006/picture">
                        <pic:nvPicPr>
                          <pic:cNvPr id="16" name="Image 16" descr="A blue circle on a black background  AI-generated content may be incorrect."/>
                          <pic:cNvPicPr/>
                        </pic:nvPicPr>
                        <pic:blipFill>
                          <a:blip r:embed="rId26" cstate="print"/>
                          <a:stretch>
                            <a:fillRect/>
                          </a:stretch>
                        </pic:blipFill>
                        <pic:spPr>
                          <a:xfrm>
                            <a:off x="101409" y="55562"/>
                            <a:ext cx="2502701" cy="462915"/>
                          </a:xfrm>
                          <a:prstGeom prst="rect">
                            <a:avLst/>
                          </a:prstGeom>
                        </pic:spPr>
                      </pic:pic>
                      <wps:wsp>
                        <wps:cNvPr id="17" name="Textbox 17"/>
                        <wps:cNvSpPr txBox="1"/>
                        <wps:spPr>
                          <a:xfrm>
                            <a:off x="4762" y="4762"/>
                            <a:ext cx="2757805" cy="1075690"/>
                          </a:xfrm>
                          <a:prstGeom prst="rect">
                            <a:avLst/>
                          </a:prstGeom>
                          <a:ln w="9525">
                            <a:solidFill>
                              <a:srgbClr val="000000"/>
                            </a:solidFill>
                            <a:prstDash val="solid"/>
                          </a:ln>
                        </wps:spPr>
                        <wps:txbx>
                          <w:txbxContent>
                            <w:p w14:paraId="32A6C206" w14:textId="77777777" w:rsidR="007130FA" w:rsidRDefault="007130FA"/>
                            <w:p w14:paraId="32A6C207" w14:textId="77777777" w:rsidR="007130FA" w:rsidRDefault="007130FA">
                              <w:pPr>
                                <w:spacing w:before="262"/>
                              </w:pPr>
                            </w:p>
                            <w:p w14:paraId="32A6C208" w14:textId="77777777" w:rsidR="007130FA" w:rsidRDefault="00966E75">
                              <w:pPr>
                                <w:spacing w:before="1"/>
                                <w:ind w:left="1283" w:right="932" w:hanging="147"/>
                                <w:rPr>
                                  <w:b/>
                                </w:rPr>
                              </w:pPr>
                              <w:hyperlink r:id="rId27">
                                <w:r w:rsidR="007130FA">
                                  <w:rPr>
                                    <w:color w:val="0000FF"/>
                                    <w:spacing w:val="-2"/>
                                    <w:u w:val="single" w:color="0000FF"/>
                                  </w:rPr>
                                  <w:t>admin@stocklive.com.au</w:t>
                                </w:r>
                              </w:hyperlink>
                              <w:r w:rsidR="007130FA">
                                <w:rPr>
                                  <w:color w:val="0000FF"/>
                                  <w:spacing w:val="-2"/>
                                </w:rPr>
                                <w:t xml:space="preserve"> </w:t>
                              </w:r>
                              <w:r w:rsidR="007130FA">
                                <w:t xml:space="preserve">support </w:t>
                              </w:r>
                              <w:r w:rsidR="007130FA">
                                <w:rPr>
                                  <w:b/>
                                </w:rPr>
                                <w:t>1300 259 742</w:t>
                              </w:r>
                            </w:p>
                          </w:txbxContent>
                        </wps:txbx>
                        <wps:bodyPr wrap="square" lIns="0" tIns="0" rIns="0" bIns="0" rtlCol="0">
                          <a:noAutofit/>
                        </wps:bodyPr>
                      </wps:wsp>
                    </wpg:wgp>
                  </a:graphicData>
                </a:graphic>
              </wp:anchor>
            </w:drawing>
          </mc:Choice>
          <mc:Fallback>
            <w:pict>
              <v:group w14:anchorId="32A6C1A8" id="Group 15" o:spid="_x0000_s1039" style="position:absolute;left:0;text-align:left;margin-left:325.35pt;margin-top:6.75pt;width:217.9pt;height:85.45pt;z-index:251375616;mso-wrap-distance-left:0;mso-wrap-distance-right:0;mso-position-horizontal-relative:page" coordsize="27673,10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">
                <v:shape id="Image 16" o:spid="_x0000_s1040" type="#_x0000_t75" alt="A blue circle on a black background  AI-generated content may be incorrect." style="position:absolute;left:1014;top:555;width:25027;height:4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QehG/AAAA2wAAAA8AAABkcnMvZG93bnJldi54bWxET01rg0AQvRfyH5Yp5NasLUGKzSohEPAY&#10;baE9TnenKrqz4m7V/PtsoNDbPN7nHIrVDmKmyXeOFTzvEhDE2pmOGwUf7+enVxA+IBscHJOCK3ko&#10;8s3DATPjFq5orkMjYgj7DBW0IYyZlF63ZNHv3EgcuR83WQwRTo00Ey4x3A7yJUlSabHj2NDiSKeW&#10;dF//WgXlhZdq+f7c645Lp3td2h6/lNo+rsc3EIHW8C/+c5cmzk/h/ks8QOY3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k0HoRvwAAANsAAAAPAAAAAAAAAAAAAAAAAJ8CAABk&#10;cnMvZG93bnJldi54bWxQSwUGAAAAAAQABAD3AAAAiwMAAAAA&#10;">
                  <v:imagedata r:id="rId28" o:title="A blue circle on a black background  AI-generated content may be incorrect"/>
                </v:shape>
                <v:shape id="Textbox 17" o:spid="_x0000_s1041" type="#_x0000_t202" style="position:absolute;left:47;top:47;width:27578;height:10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WHWcMA&#10;AADbAAAADwAAAGRycy9kb3ducmV2LnhtbERPTWvCQBC9C/0PyxR6Ed3YQxvSbKRIBQ8ialv0OGSn&#10;2ZDsbMiuJv77rlDobR7vc/LlaFtxpd7XjhUs5gkI4tLpmisFX5/rWQrCB2SNrWNScCMPy+JhkmOm&#10;3cAHuh5DJWII+wwVmBC6TEpfGrLo564jjtyP6y2GCPtK6h6HGG5b+ZwkL9JizbHBYEcrQ2VzvFgF&#10;zc7sD6ft6lxOJTXV8J2c0tuHUk+P4/sbiEBj+Bf/uTc6zn+F+y/x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WHWcMAAADbAAAADwAAAAAAAAAAAAAAAACYAgAAZHJzL2Rv&#10;d25yZXYueG1sUEsFBgAAAAAEAAQA9QAAAIgDAAAAAA==&#10;" filled="f">
                  <v:textbox inset="0,0,0,0">
                    <w:txbxContent>
                      <w:p w14:paraId="32A6C206" w14:textId="77777777" w:rsidR="007130FA" w:rsidRDefault="007130FA"/>
                      <w:p w14:paraId="32A6C207" w14:textId="77777777" w:rsidR="007130FA" w:rsidRDefault="007130FA">
                        <w:pPr>
                          <w:spacing w:before="262"/>
                        </w:pPr>
                      </w:p>
                      <w:p w14:paraId="32A6C208" w14:textId="77777777" w:rsidR="007130FA" w:rsidRDefault="002524B0">
                        <w:pPr>
                          <w:spacing w:before="1"/>
                          <w:ind w:left="1283" w:right="932" w:hanging="147"/>
                          <w:rPr>
                            <w:b/>
                          </w:rPr>
                        </w:pPr>
                        <w:hyperlink r:id="rId29">
                          <w:r w:rsidR="007130FA">
                            <w:rPr>
                              <w:color w:val="0000FF"/>
                              <w:spacing w:val="-2"/>
                              <w:u w:val="single" w:color="0000FF"/>
                            </w:rPr>
                            <w:t>admin@stocklive.com.au</w:t>
                          </w:r>
                        </w:hyperlink>
                        <w:r w:rsidR="007130FA">
                          <w:rPr>
                            <w:color w:val="0000FF"/>
                            <w:spacing w:val="-2"/>
                          </w:rPr>
                          <w:t xml:space="preserve"> </w:t>
                        </w:r>
                        <w:r w:rsidR="007130FA">
                          <w:t xml:space="preserve">support </w:t>
                        </w:r>
                        <w:r w:rsidR="007130FA">
                          <w:rPr>
                            <w:b/>
                          </w:rPr>
                          <w:t>1300 259 742</w:t>
                        </w:r>
                      </w:p>
                    </w:txbxContent>
                  </v:textbox>
                </v:shape>
                <w10:wrap anchorx="page"/>
              </v:group>
            </w:pict>
          </mc:Fallback>
        </mc:AlternateContent>
      </w:r>
      <w:r>
        <w:t>The</w:t>
      </w:r>
      <w:r>
        <w:rPr>
          <w:spacing w:val="-4"/>
        </w:rPr>
        <w:t xml:space="preserve"> </w:t>
      </w:r>
      <w:r>
        <w:t>online</w:t>
      </w:r>
      <w:r>
        <w:rPr>
          <w:spacing w:val="-2"/>
        </w:rPr>
        <w:t xml:space="preserve"> </w:t>
      </w:r>
      <w:r>
        <w:t>auction</w:t>
      </w:r>
      <w:r>
        <w:rPr>
          <w:spacing w:val="-3"/>
        </w:rPr>
        <w:t xml:space="preserve"> </w:t>
      </w:r>
      <w:r>
        <w:t>held</w:t>
      </w:r>
      <w:r>
        <w:rPr>
          <w:spacing w:val="-4"/>
        </w:rPr>
        <w:t xml:space="preserve"> </w:t>
      </w:r>
      <w:r>
        <w:t>in</w:t>
      </w:r>
      <w:r>
        <w:rPr>
          <w:spacing w:val="-4"/>
        </w:rPr>
        <w:t xml:space="preserve"> </w:t>
      </w:r>
      <w:r>
        <w:t>conjunction</w:t>
      </w:r>
      <w:r>
        <w:rPr>
          <w:spacing w:val="-3"/>
        </w:rPr>
        <w:t xml:space="preserve"> </w:t>
      </w:r>
      <w:r>
        <w:t>with</w:t>
      </w:r>
      <w:r>
        <w:rPr>
          <w:spacing w:val="-2"/>
        </w:rPr>
        <w:t xml:space="preserve"> </w:t>
      </w:r>
      <w:r>
        <w:t>the</w:t>
      </w:r>
      <w:r>
        <w:rPr>
          <w:spacing w:val="-3"/>
        </w:rPr>
        <w:t xml:space="preserve"> </w:t>
      </w:r>
      <w:r>
        <w:t>on-property sale will be run by StockLive.</w:t>
      </w:r>
    </w:p>
    <w:p w14:paraId="32A6BDC4" w14:textId="77777777" w:rsidR="00815190" w:rsidRDefault="00C05338" w:rsidP="00443B04">
      <w:pPr>
        <w:pStyle w:val="BodyText"/>
        <w:spacing w:before="292"/>
        <w:ind w:left="567" w:right="5714"/>
      </w:pPr>
      <w:r>
        <w:t>If</w:t>
      </w:r>
      <w:r>
        <w:rPr>
          <w:spacing w:val="-2"/>
        </w:rPr>
        <w:t xml:space="preserve"> </w:t>
      </w:r>
      <w:r>
        <w:t>you</w:t>
      </w:r>
      <w:r>
        <w:rPr>
          <w:spacing w:val="-4"/>
        </w:rPr>
        <w:t xml:space="preserve"> </w:t>
      </w:r>
      <w:r>
        <w:t>intend</w:t>
      </w:r>
      <w:r>
        <w:rPr>
          <w:spacing w:val="-4"/>
        </w:rPr>
        <w:t xml:space="preserve"> </w:t>
      </w:r>
      <w:r>
        <w:t>to</w:t>
      </w:r>
      <w:r>
        <w:rPr>
          <w:spacing w:val="-4"/>
        </w:rPr>
        <w:t xml:space="preserve"> </w:t>
      </w:r>
      <w:r>
        <w:t>bid</w:t>
      </w:r>
      <w:r>
        <w:rPr>
          <w:spacing w:val="-4"/>
        </w:rPr>
        <w:t xml:space="preserve"> </w:t>
      </w:r>
      <w:r>
        <w:t>online,</w:t>
      </w:r>
      <w:r>
        <w:rPr>
          <w:spacing w:val="-3"/>
        </w:rPr>
        <w:t xml:space="preserve"> </w:t>
      </w:r>
      <w:r>
        <w:t>please</w:t>
      </w:r>
      <w:r>
        <w:rPr>
          <w:spacing w:val="-2"/>
        </w:rPr>
        <w:t xml:space="preserve"> </w:t>
      </w:r>
      <w:r>
        <w:t>register</w:t>
      </w:r>
      <w:r>
        <w:rPr>
          <w:spacing w:val="-5"/>
        </w:rPr>
        <w:t xml:space="preserve"> </w:t>
      </w:r>
      <w:r>
        <w:t>well</w:t>
      </w:r>
      <w:r>
        <w:rPr>
          <w:spacing w:val="-3"/>
        </w:rPr>
        <w:t xml:space="preserve"> </w:t>
      </w:r>
      <w:r>
        <w:t>ahead</w:t>
      </w:r>
      <w:r>
        <w:rPr>
          <w:spacing w:val="-2"/>
        </w:rPr>
        <w:t xml:space="preserve"> </w:t>
      </w:r>
      <w:r>
        <w:t>of the ram sale on the 21</w:t>
      </w:r>
      <w:r>
        <w:rPr>
          <w:vertAlign w:val="superscript"/>
        </w:rPr>
        <w:t>st</w:t>
      </w:r>
      <w:r>
        <w:t xml:space="preserve"> October.</w:t>
      </w:r>
    </w:p>
    <w:p w14:paraId="32A6BDC5" w14:textId="77777777" w:rsidR="00815190" w:rsidRDefault="00815190" w:rsidP="00443B04">
      <w:pPr>
        <w:pStyle w:val="BodyText"/>
        <w:ind w:left="567"/>
      </w:pPr>
    </w:p>
    <w:p w14:paraId="32A6BDC6" w14:textId="13747314" w:rsidR="00815190" w:rsidRDefault="00C05338" w:rsidP="00443B04">
      <w:pPr>
        <w:pStyle w:val="BodyText"/>
        <w:ind w:left="567" w:right="1808"/>
      </w:pPr>
      <w:r>
        <w:t xml:space="preserve">If you would like an agent or independent person present at </w:t>
      </w:r>
      <w:r w:rsidR="00203457">
        <w:t xml:space="preserve">the sale to bid on your behalf it </w:t>
      </w:r>
      <w:r>
        <w:t>can</w:t>
      </w:r>
      <w:r>
        <w:rPr>
          <w:spacing w:val="-1"/>
        </w:rPr>
        <w:t xml:space="preserve"> </w:t>
      </w:r>
      <w:r>
        <w:t>easily</w:t>
      </w:r>
      <w:r>
        <w:rPr>
          <w:spacing w:val="-3"/>
        </w:rPr>
        <w:t xml:space="preserve"> </w:t>
      </w:r>
      <w:r>
        <w:t>be</w:t>
      </w:r>
      <w:r>
        <w:rPr>
          <w:spacing w:val="-4"/>
        </w:rPr>
        <w:t xml:space="preserve"> </w:t>
      </w:r>
      <w:r>
        <w:t>arranged.</w:t>
      </w:r>
      <w:r>
        <w:rPr>
          <w:spacing w:val="40"/>
        </w:rPr>
        <w:t xml:space="preserve"> </w:t>
      </w:r>
      <w:r>
        <w:t>Contact</w:t>
      </w:r>
      <w:r>
        <w:rPr>
          <w:spacing w:val="-1"/>
        </w:rPr>
        <w:t xml:space="preserve"> </w:t>
      </w:r>
      <w:r>
        <w:t>Lynley</w:t>
      </w:r>
      <w:r>
        <w:rPr>
          <w:spacing w:val="-1"/>
        </w:rPr>
        <w:t xml:space="preserve"> </w:t>
      </w:r>
      <w:r>
        <w:t>Anderson</w:t>
      </w:r>
      <w:r>
        <w:rPr>
          <w:spacing w:val="-2"/>
        </w:rPr>
        <w:t xml:space="preserve"> </w:t>
      </w:r>
      <w:hyperlink r:id="rId30">
        <w:r>
          <w:rPr>
            <w:color w:val="0000FF"/>
            <w:u w:val="single" w:color="0000FF"/>
          </w:rPr>
          <w:t>info@andersonrams.com.au</w:t>
        </w:r>
      </w:hyperlink>
      <w:r>
        <w:rPr>
          <w:color w:val="0000FF"/>
          <w:spacing w:val="40"/>
        </w:rPr>
        <w:t xml:space="preserve"> </w:t>
      </w:r>
      <w:r>
        <w:t>0429</w:t>
      </w:r>
      <w:r>
        <w:rPr>
          <w:spacing w:val="-1"/>
        </w:rPr>
        <w:t xml:space="preserve"> </w:t>
      </w:r>
      <w:r>
        <w:t>328</w:t>
      </w:r>
      <w:r>
        <w:rPr>
          <w:spacing w:val="-3"/>
        </w:rPr>
        <w:t xml:space="preserve"> </w:t>
      </w:r>
      <w:r>
        <w:t>055,</w:t>
      </w:r>
      <w:r>
        <w:rPr>
          <w:spacing w:val="-4"/>
        </w:rPr>
        <w:t xml:space="preserve"> </w:t>
      </w:r>
      <w:r>
        <w:t>or Troy Hornby, Nutrien Livestock, Kojonup on 0438 311 163.</w:t>
      </w:r>
    </w:p>
    <w:p w14:paraId="32A6BDC7" w14:textId="77777777" w:rsidR="00815190" w:rsidRDefault="00815190" w:rsidP="00443B04">
      <w:pPr>
        <w:pStyle w:val="BodyText"/>
        <w:spacing w:before="2"/>
        <w:ind w:left="567"/>
      </w:pPr>
    </w:p>
    <w:p w14:paraId="1265B18A" w14:textId="77777777" w:rsidR="00E75C68" w:rsidRDefault="00C05338" w:rsidP="00AD735A">
      <w:pPr>
        <w:pStyle w:val="BodyText"/>
        <w:ind w:left="567"/>
        <w:rPr>
          <w:spacing w:val="-2"/>
        </w:rPr>
      </w:pPr>
      <w:r>
        <w:t>Sale</w:t>
      </w:r>
      <w:r>
        <w:rPr>
          <w:spacing w:val="-3"/>
        </w:rPr>
        <w:t xml:space="preserve"> </w:t>
      </w:r>
      <w:r>
        <w:t>ram</w:t>
      </w:r>
      <w:r>
        <w:rPr>
          <w:spacing w:val="-1"/>
        </w:rPr>
        <w:t xml:space="preserve"> </w:t>
      </w:r>
      <w:r>
        <w:t>photos</w:t>
      </w:r>
      <w:r>
        <w:rPr>
          <w:spacing w:val="-1"/>
        </w:rPr>
        <w:t xml:space="preserve"> </w:t>
      </w:r>
      <w:r>
        <w:t>and</w:t>
      </w:r>
      <w:r>
        <w:rPr>
          <w:spacing w:val="-2"/>
        </w:rPr>
        <w:t xml:space="preserve"> </w:t>
      </w:r>
      <w:r>
        <w:t>videos</w:t>
      </w:r>
      <w:r>
        <w:rPr>
          <w:spacing w:val="-1"/>
        </w:rPr>
        <w:t xml:space="preserve"> </w:t>
      </w:r>
      <w:r>
        <w:t>will</w:t>
      </w:r>
      <w:r>
        <w:rPr>
          <w:spacing w:val="-2"/>
        </w:rPr>
        <w:t xml:space="preserve"> </w:t>
      </w:r>
      <w:r>
        <w:t>be on StockLive</w:t>
      </w:r>
      <w:r>
        <w:rPr>
          <w:spacing w:val="-4"/>
        </w:rPr>
        <w:t xml:space="preserve"> </w:t>
      </w:r>
      <w:r>
        <w:t>about</w:t>
      </w:r>
      <w:r>
        <w:rPr>
          <w:spacing w:val="-2"/>
        </w:rPr>
        <w:t xml:space="preserve"> </w:t>
      </w:r>
      <w:r>
        <w:t>two weeks</w:t>
      </w:r>
      <w:r>
        <w:rPr>
          <w:spacing w:val="1"/>
        </w:rPr>
        <w:t xml:space="preserve"> </w:t>
      </w:r>
      <w:r>
        <w:t>before</w:t>
      </w:r>
      <w:r>
        <w:rPr>
          <w:spacing w:val="-4"/>
        </w:rPr>
        <w:t xml:space="preserve"> </w:t>
      </w:r>
      <w:r>
        <w:t>the</w:t>
      </w:r>
      <w:r>
        <w:rPr>
          <w:spacing w:val="-3"/>
        </w:rPr>
        <w:t xml:space="preserve"> </w:t>
      </w:r>
      <w:r>
        <w:rPr>
          <w:spacing w:val="-2"/>
        </w:rPr>
        <w:t>sale.</w:t>
      </w:r>
    </w:p>
    <w:p w14:paraId="32A6BDC9" w14:textId="6258A71D" w:rsidR="00815190" w:rsidRDefault="003F2FCF" w:rsidP="00AD735A">
      <w:pPr>
        <w:pStyle w:val="BodyText"/>
        <w:ind w:left="567"/>
        <w:rPr>
          <w:sz w:val="20"/>
        </w:rPr>
      </w:pPr>
      <w:r>
        <w:rPr>
          <w:noProof/>
          <w:sz w:val="20"/>
          <w:lang w:val="en-AU" w:eastAsia="en-AU"/>
        </w:rPr>
        <mc:AlternateContent>
          <mc:Choice Requires="wps">
            <w:drawing>
              <wp:anchor distT="0" distB="0" distL="0" distR="0" simplePos="0" relativeHeight="251394048" behindDoc="1" locked="0" layoutInCell="1" allowOverlap="1" wp14:anchorId="32A6C1AA" wp14:editId="34008115">
                <wp:simplePos x="0" y="0"/>
                <wp:positionH relativeFrom="page">
                  <wp:posOffset>379730</wp:posOffset>
                </wp:positionH>
                <wp:positionV relativeFrom="paragraph">
                  <wp:posOffset>219960</wp:posOffset>
                </wp:positionV>
                <wp:extent cx="6648450" cy="1270"/>
                <wp:effectExtent l="0" t="19050" r="19050" b="1778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8450" cy="1270"/>
                        </a:xfrm>
                        <a:custGeom>
                          <a:avLst/>
                          <a:gdLst/>
                          <a:ahLst/>
                          <a:cxnLst/>
                          <a:rect l="l" t="t" r="r" b="b"/>
                          <a:pathLst>
                            <a:path w="6648450">
                              <a:moveTo>
                                <a:pt x="0" y="0"/>
                              </a:moveTo>
                              <a:lnTo>
                                <a:pt x="6648450"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6B13158" id="Graphic 18" o:spid="_x0000_s1026" style="position:absolute;margin-left:29.9pt;margin-top:17.3pt;width:523.5pt;height:.1pt;z-index:-251922432;visibility:visible;mso-wrap-style:square;mso-wrap-distance-left:0;mso-wrap-distance-top:0;mso-wrap-distance-right:0;mso-wrap-distance-bottom:0;mso-position-horizontal:absolute;mso-position-horizontal-relative:page;mso-position-vertical:absolute;mso-position-vertical-relative:text;v-text-anchor:top" coordsize="664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" path="m,l6648450,e" filled="f" strokecolor="#99218d" strokeweight="1.252mm">
                <v:path arrowok="t"/>
                <w10:wrap type="topAndBottom" anchorx="page"/>
              </v:shape>
            </w:pict>
          </mc:Fallback>
        </mc:AlternateContent>
      </w:r>
    </w:p>
    <w:p w14:paraId="32A6BDCD" w14:textId="59F91463" w:rsidR="00815190" w:rsidRDefault="007D5A40" w:rsidP="007D5A40">
      <w:pPr>
        <w:pStyle w:val="Heading1"/>
        <w:spacing w:before="251"/>
      </w:pPr>
      <w:r w:rsidRPr="007D5A40">
        <w:rPr>
          <w:noProof/>
          <w:color w:val="99208D"/>
          <w:lang w:val="en-AU" w:eastAsia="en-AU"/>
        </w:rPr>
        <mc:AlternateContent>
          <mc:Choice Requires="wps">
            <w:drawing>
              <wp:anchor distT="0" distB="0" distL="0" distR="0" simplePos="0" relativeHeight="251633664" behindDoc="1" locked="0" layoutInCell="1" allowOverlap="1" wp14:anchorId="32A6C1AC" wp14:editId="37406984">
                <wp:simplePos x="0" y="0"/>
                <wp:positionH relativeFrom="page">
                  <wp:posOffset>4227195</wp:posOffset>
                </wp:positionH>
                <wp:positionV relativeFrom="paragraph">
                  <wp:posOffset>422275</wp:posOffset>
                </wp:positionV>
                <wp:extent cx="2762250" cy="2997835"/>
                <wp:effectExtent l="0" t="0" r="19050" b="12065"/>
                <wp:wrapTight wrapText="bothSides">
                  <wp:wrapPolygon edited="0">
                    <wp:start x="0" y="0"/>
                    <wp:lineTo x="0" y="21550"/>
                    <wp:lineTo x="21600" y="21550"/>
                    <wp:lineTo x="21600" y="0"/>
                    <wp:lineTo x="0" y="0"/>
                  </wp:wrapPolygon>
                </wp:wrapTight>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0" cy="2997835"/>
                        </a:xfrm>
                        <a:prstGeom prst="rect">
                          <a:avLst/>
                        </a:prstGeom>
                        <a:ln w="9525">
                          <a:solidFill>
                            <a:srgbClr val="99228D"/>
                          </a:solidFill>
                          <a:prstDash val="solid"/>
                        </a:ln>
                      </wps:spPr>
                      <wps:txbx>
                        <w:txbxContent>
                          <w:p w14:paraId="32A6C209" w14:textId="77777777" w:rsidR="007130FA" w:rsidRDefault="007130FA">
                            <w:pPr>
                              <w:pStyle w:val="BodyText"/>
                              <w:rPr>
                                <w:sz w:val="28"/>
                              </w:rPr>
                            </w:pPr>
                          </w:p>
                          <w:p w14:paraId="32A6C20A" w14:textId="77777777" w:rsidR="007130FA" w:rsidRDefault="007130FA">
                            <w:pPr>
                              <w:ind w:left="363"/>
                              <w:jc w:val="center"/>
                              <w:rPr>
                                <w:b/>
                                <w:spacing w:val="-2"/>
                                <w:sz w:val="28"/>
                              </w:rPr>
                            </w:pPr>
                            <w:r>
                              <w:rPr>
                                <w:b/>
                                <w:sz w:val="28"/>
                              </w:rPr>
                              <w:t>Special</w:t>
                            </w:r>
                            <w:r>
                              <w:rPr>
                                <w:b/>
                                <w:spacing w:val="-3"/>
                                <w:sz w:val="28"/>
                              </w:rPr>
                              <w:t xml:space="preserve"> </w:t>
                            </w:r>
                            <w:r>
                              <w:rPr>
                                <w:b/>
                                <w:sz w:val="28"/>
                              </w:rPr>
                              <w:t>Prize</w:t>
                            </w:r>
                            <w:r>
                              <w:rPr>
                                <w:b/>
                                <w:spacing w:val="-2"/>
                                <w:sz w:val="28"/>
                              </w:rPr>
                              <w:t xml:space="preserve"> Draws!!</w:t>
                            </w:r>
                          </w:p>
                          <w:p w14:paraId="4541744B" w14:textId="77777777" w:rsidR="00E75C68" w:rsidRPr="00E75C68" w:rsidRDefault="00E75C68">
                            <w:pPr>
                              <w:ind w:left="363"/>
                              <w:jc w:val="center"/>
                              <w:rPr>
                                <w:b/>
                                <w:spacing w:val="-2"/>
                                <w:sz w:val="16"/>
                                <w:szCs w:val="16"/>
                              </w:rPr>
                            </w:pPr>
                          </w:p>
                          <w:p w14:paraId="32A6C20B" w14:textId="64BC4EB0" w:rsidR="007130FA" w:rsidRPr="00BC3B04" w:rsidRDefault="007130FA" w:rsidP="00E061EB">
                            <w:pPr>
                              <w:ind w:left="227" w:right="227"/>
                              <w:jc w:val="both"/>
                              <w:rPr>
                                <w:rFonts w:asciiTheme="minorHAnsi" w:hAnsiTheme="minorHAnsi" w:cstheme="minorHAnsi"/>
                              </w:rPr>
                            </w:pPr>
                            <w:r w:rsidRPr="00BC3B04">
                              <w:rPr>
                                <w:rFonts w:asciiTheme="minorHAnsi" w:hAnsiTheme="minorHAnsi" w:cstheme="minorHAnsi"/>
                              </w:rPr>
                              <w:t xml:space="preserve">Thanks to the generous support of </w:t>
                            </w:r>
                            <w:r w:rsidRPr="00BC3B04">
                              <w:rPr>
                                <w:rStyle w:val="Strong"/>
                                <w:rFonts w:asciiTheme="minorHAnsi" w:eastAsia="Arial" w:hAnsiTheme="minorHAnsi" w:cstheme="minorHAnsi"/>
                              </w:rPr>
                              <w:t>Xytovet</w:t>
                            </w:r>
                            <w:r w:rsidRPr="00BC3B04">
                              <w:rPr>
                                <w:rFonts w:asciiTheme="minorHAnsi" w:hAnsiTheme="minorHAnsi" w:cstheme="minorHAnsi"/>
                              </w:rPr>
                              <w:t xml:space="preserve">, </w:t>
                            </w:r>
                            <w:r w:rsidRPr="00BC3B04">
                              <w:rPr>
                                <w:rFonts w:asciiTheme="minorHAnsi" w:hAnsiTheme="minorHAnsi" w:cstheme="minorHAnsi"/>
                                <w:b/>
                              </w:rPr>
                              <w:t>four</w:t>
                            </w:r>
                            <w:r w:rsidRPr="00BC3B04">
                              <w:rPr>
                                <w:rFonts w:asciiTheme="minorHAnsi" w:hAnsiTheme="minorHAnsi" w:cstheme="minorHAnsi"/>
                              </w:rPr>
                              <w:t xml:space="preserve"> lucky commercial buyers in the shed will each win a </w:t>
                            </w:r>
                            <w:r w:rsidRPr="00BC3B04">
                              <w:rPr>
                                <w:rStyle w:val="Strong"/>
                                <w:rFonts w:asciiTheme="minorHAnsi" w:eastAsia="Arial" w:hAnsiTheme="minorHAnsi" w:cstheme="minorHAnsi"/>
                              </w:rPr>
                              <w:t>Flock Profile Test</w:t>
                            </w:r>
                            <w:r w:rsidRPr="00BC3B04">
                              <w:rPr>
                                <w:rFonts w:asciiTheme="minorHAnsi" w:hAnsiTheme="minorHAnsi" w:cstheme="minorHAnsi"/>
                              </w:rPr>
                              <w:t xml:space="preserve">, valued at </w:t>
                            </w:r>
                            <w:r w:rsidRPr="00ED7816">
                              <w:rPr>
                                <w:rFonts w:asciiTheme="minorHAnsi" w:hAnsiTheme="minorHAnsi" w:cstheme="minorHAnsi"/>
                              </w:rPr>
                              <w:t>$</w:t>
                            </w:r>
                            <w:r w:rsidR="00ED7816">
                              <w:rPr>
                                <w:rFonts w:asciiTheme="minorHAnsi" w:hAnsiTheme="minorHAnsi" w:cstheme="minorHAnsi"/>
                              </w:rPr>
                              <w:t xml:space="preserve">710 </w:t>
                            </w:r>
                            <w:r w:rsidRPr="00ED7816">
                              <w:rPr>
                                <w:rFonts w:asciiTheme="minorHAnsi" w:hAnsiTheme="minorHAnsi" w:cstheme="minorHAnsi"/>
                              </w:rPr>
                              <w:t>each</w:t>
                            </w:r>
                            <w:r w:rsidRPr="00BC3B04">
                              <w:rPr>
                                <w:rFonts w:asciiTheme="minorHAnsi" w:hAnsiTheme="minorHAnsi" w:cstheme="minorHAnsi"/>
                              </w:rPr>
                              <w:t xml:space="preserve">. The test provides a clear snapshot of the </w:t>
                            </w:r>
                            <w:r w:rsidRPr="00BC3B04">
                              <w:rPr>
                                <w:rStyle w:val="Strong"/>
                                <w:rFonts w:asciiTheme="minorHAnsi" w:eastAsia="Arial" w:hAnsiTheme="minorHAnsi" w:cstheme="minorHAnsi"/>
                              </w:rPr>
                              <w:t>genetic merit of your Merino ewe base</w:t>
                            </w:r>
                            <w:r w:rsidRPr="00BC3B04">
                              <w:rPr>
                                <w:rFonts w:asciiTheme="minorHAnsi" w:hAnsiTheme="minorHAnsi" w:cstheme="minorHAnsi"/>
                              </w:rPr>
                              <w:t>, helping you better understand the strengths of your flock.</w:t>
                            </w:r>
                          </w:p>
                          <w:p w14:paraId="32A6C20D" w14:textId="77777777" w:rsidR="007130FA" w:rsidRPr="00BC3B04" w:rsidRDefault="007130FA" w:rsidP="00BC3B04">
                            <w:pPr>
                              <w:pStyle w:val="NormalWeb"/>
                              <w:ind w:left="227" w:right="227"/>
                              <w:rPr>
                                <w:rFonts w:asciiTheme="minorHAnsi" w:hAnsiTheme="minorHAnsi" w:cstheme="minorHAnsi"/>
                                <w:sz w:val="22"/>
                                <w:szCs w:val="22"/>
                              </w:rPr>
                            </w:pPr>
                            <w:r w:rsidRPr="00BC3B04">
                              <w:rPr>
                                <w:rStyle w:val="Strong"/>
                                <w:rFonts w:asciiTheme="minorHAnsi" w:eastAsia="Arial" w:hAnsiTheme="minorHAnsi" w:cstheme="minorHAnsi"/>
                                <w:sz w:val="22"/>
                                <w:szCs w:val="22"/>
                              </w:rPr>
                              <w:t>Shearwell</w:t>
                            </w:r>
                            <w:r w:rsidRPr="00BC3B04">
                              <w:rPr>
                                <w:rFonts w:asciiTheme="minorHAnsi" w:hAnsiTheme="minorHAnsi" w:cstheme="minorHAnsi"/>
                                <w:sz w:val="22"/>
                                <w:szCs w:val="22"/>
                              </w:rPr>
                              <w:t xml:space="preserve"> have also kindly donated a </w:t>
                            </w:r>
                            <w:r w:rsidRPr="00BC3B04">
                              <w:rPr>
                                <w:rStyle w:val="Strong"/>
                                <w:rFonts w:asciiTheme="minorHAnsi" w:eastAsia="Arial" w:hAnsiTheme="minorHAnsi" w:cstheme="minorHAnsi"/>
                                <w:sz w:val="22"/>
                                <w:szCs w:val="22"/>
                              </w:rPr>
                              <w:t>voucher for 200 Sheep eID tags and a Speedy Tagger</w:t>
                            </w:r>
                            <w:r w:rsidRPr="00BC3B04">
                              <w:rPr>
                                <w:rFonts w:asciiTheme="minorHAnsi" w:hAnsiTheme="minorHAnsi" w:cstheme="minorHAnsi"/>
                                <w:sz w:val="22"/>
                                <w:szCs w:val="22"/>
                              </w:rPr>
                              <w:t xml:space="preserve">, valued at over </w:t>
                            </w:r>
                            <w:r w:rsidRPr="00BC3B04">
                              <w:rPr>
                                <w:rStyle w:val="Strong"/>
                                <w:rFonts w:asciiTheme="minorHAnsi" w:eastAsia="Arial" w:hAnsiTheme="minorHAnsi" w:cstheme="minorHAnsi"/>
                                <w:sz w:val="22"/>
                                <w:szCs w:val="22"/>
                              </w:rPr>
                              <w:t>$550</w:t>
                            </w:r>
                            <w:r w:rsidRPr="00BC3B04">
                              <w:rPr>
                                <w:rFonts w:asciiTheme="minorHAnsi" w:hAnsiTheme="minorHAnsi" w:cstheme="minorHAnsi"/>
                                <w:sz w:val="22"/>
                                <w:szCs w:val="22"/>
                              </w:rPr>
                              <w:t>, which will be won by one lucky commercial ram buyer in the shed.</w:t>
                            </w:r>
                            <w:r w:rsidRPr="00BC3B04">
                              <w:rPr>
                                <w:rFonts w:asciiTheme="minorHAnsi" w:hAnsiTheme="minorHAnsi" w:cstheme="minorHAnsi"/>
                                <w:noProof/>
                                <w:sz w:val="22"/>
                                <w:szCs w:val="22"/>
                              </w:rPr>
                              <w:t xml:space="preserve"> </w:t>
                            </w:r>
                          </w:p>
                          <w:p w14:paraId="32A6C20E" w14:textId="77777777" w:rsidR="007130FA" w:rsidRPr="00E061EB" w:rsidRDefault="007130FA" w:rsidP="00E061EB">
                            <w:pPr>
                              <w:ind w:left="227" w:right="227"/>
                              <w:jc w:val="both"/>
                              <w:rPr>
                                <w:rFonts w:asciiTheme="minorHAnsi" w:hAnsiTheme="minorHAnsi" w:cstheme="minorHAnsi"/>
                                <w:b/>
                                <w:sz w:val="28"/>
                              </w:rPr>
                            </w:pPr>
                          </w:p>
                        </w:txbxContent>
                      </wps:txbx>
                      <wps:bodyPr wrap="square" lIns="0" tIns="0" rIns="0" bIns="0" rtlCol="0">
                        <a:noAutofit/>
                      </wps:bodyPr>
                    </wps:wsp>
                  </a:graphicData>
                </a:graphic>
                <wp14:sizeRelV relativeFrom="margin">
                  <wp14:pctHeight>0</wp14:pctHeight>
                </wp14:sizeRelV>
              </wp:anchor>
            </w:drawing>
          </mc:Choice>
          <mc:Fallback>
            <w:pict>
              <v:shape w14:anchorId="32A6C1AC" id="Textbox 19" o:spid="_x0000_s1042" type="#_x0000_t202" style="position:absolute;left:0;text-align:left;margin-left:332.85pt;margin-top:33.25pt;width:217.5pt;height:236.05pt;z-index:-2516828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" filled="f" strokecolor="#99228d">
                <v:path arrowok="t"/>
                <v:textbox inset="0,0,0,0">
                  <w:txbxContent>
                    <w:p w14:paraId="32A6C209" w14:textId="77777777" w:rsidR="007130FA" w:rsidRDefault="007130FA">
                      <w:pPr>
                        <w:pStyle w:val="BodyText"/>
                        <w:rPr>
                          <w:sz w:val="28"/>
                        </w:rPr>
                      </w:pPr>
                    </w:p>
                    <w:p w14:paraId="32A6C20A" w14:textId="77777777" w:rsidR="007130FA" w:rsidRDefault="007130FA">
                      <w:pPr>
                        <w:ind w:left="363"/>
                        <w:jc w:val="center"/>
                        <w:rPr>
                          <w:b/>
                          <w:spacing w:val="-2"/>
                          <w:sz w:val="28"/>
                        </w:rPr>
                      </w:pPr>
                      <w:r>
                        <w:rPr>
                          <w:b/>
                          <w:sz w:val="28"/>
                        </w:rPr>
                        <w:t>Special</w:t>
                      </w:r>
                      <w:r>
                        <w:rPr>
                          <w:b/>
                          <w:spacing w:val="-3"/>
                          <w:sz w:val="28"/>
                        </w:rPr>
                        <w:t xml:space="preserve"> </w:t>
                      </w:r>
                      <w:r>
                        <w:rPr>
                          <w:b/>
                          <w:sz w:val="28"/>
                        </w:rPr>
                        <w:t>Prize</w:t>
                      </w:r>
                      <w:r>
                        <w:rPr>
                          <w:b/>
                          <w:spacing w:val="-2"/>
                          <w:sz w:val="28"/>
                        </w:rPr>
                        <w:t xml:space="preserve"> Draws!!</w:t>
                      </w:r>
                    </w:p>
                    <w:p w14:paraId="4541744B" w14:textId="77777777" w:rsidR="00E75C68" w:rsidRPr="00E75C68" w:rsidRDefault="00E75C68">
                      <w:pPr>
                        <w:ind w:left="363"/>
                        <w:jc w:val="center"/>
                        <w:rPr>
                          <w:b/>
                          <w:spacing w:val="-2"/>
                          <w:sz w:val="16"/>
                          <w:szCs w:val="16"/>
                        </w:rPr>
                      </w:pPr>
                    </w:p>
                    <w:p w14:paraId="32A6C20B" w14:textId="64BC4EB0" w:rsidR="007130FA" w:rsidRPr="00BC3B04" w:rsidRDefault="007130FA" w:rsidP="00E061EB">
                      <w:pPr>
                        <w:ind w:left="227" w:right="227"/>
                        <w:jc w:val="both"/>
                        <w:rPr>
                          <w:rFonts w:asciiTheme="minorHAnsi" w:hAnsiTheme="minorHAnsi" w:cstheme="minorHAnsi"/>
                        </w:rPr>
                      </w:pPr>
                      <w:r w:rsidRPr="00BC3B04">
                        <w:rPr>
                          <w:rFonts w:asciiTheme="minorHAnsi" w:hAnsiTheme="minorHAnsi" w:cstheme="minorHAnsi"/>
                        </w:rPr>
                        <w:t xml:space="preserve">Thanks to the generous support of </w:t>
                      </w:r>
                      <w:r w:rsidRPr="00BC3B04">
                        <w:rPr>
                          <w:rStyle w:val="Strong"/>
                          <w:rFonts w:asciiTheme="minorHAnsi" w:eastAsia="Arial" w:hAnsiTheme="minorHAnsi" w:cstheme="minorHAnsi"/>
                        </w:rPr>
                        <w:t>Xytovet</w:t>
                      </w:r>
                      <w:r w:rsidRPr="00BC3B04">
                        <w:rPr>
                          <w:rFonts w:asciiTheme="minorHAnsi" w:hAnsiTheme="minorHAnsi" w:cstheme="minorHAnsi"/>
                        </w:rPr>
                        <w:t xml:space="preserve">, </w:t>
                      </w:r>
                      <w:r w:rsidRPr="00BC3B04">
                        <w:rPr>
                          <w:rFonts w:asciiTheme="minorHAnsi" w:hAnsiTheme="minorHAnsi" w:cstheme="minorHAnsi"/>
                          <w:b/>
                        </w:rPr>
                        <w:t>four</w:t>
                      </w:r>
                      <w:r w:rsidRPr="00BC3B04">
                        <w:rPr>
                          <w:rFonts w:asciiTheme="minorHAnsi" w:hAnsiTheme="minorHAnsi" w:cstheme="minorHAnsi"/>
                        </w:rPr>
                        <w:t xml:space="preserve"> lucky commercial buyers in the shed will each win a </w:t>
                      </w:r>
                      <w:r w:rsidRPr="00BC3B04">
                        <w:rPr>
                          <w:rStyle w:val="Strong"/>
                          <w:rFonts w:asciiTheme="minorHAnsi" w:eastAsia="Arial" w:hAnsiTheme="minorHAnsi" w:cstheme="minorHAnsi"/>
                        </w:rPr>
                        <w:t>Flock Profile Test</w:t>
                      </w:r>
                      <w:r w:rsidRPr="00BC3B04">
                        <w:rPr>
                          <w:rFonts w:asciiTheme="minorHAnsi" w:hAnsiTheme="minorHAnsi" w:cstheme="minorHAnsi"/>
                        </w:rPr>
                        <w:t xml:space="preserve">, valued at </w:t>
                      </w:r>
                      <w:r w:rsidRPr="00ED7816">
                        <w:rPr>
                          <w:rFonts w:asciiTheme="minorHAnsi" w:hAnsiTheme="minorHAnsi" w:cstheme="minorHAnsi"/>
                        </w:rPr>
                        <w:t>$</w:t>
                      </w:r>
                      <w:r w:rsidR="00ED7816">
                        <w:rPr>
                          <w:rFonts w:asciiTheme="minorHAnsi" w:hAnsiTheme="minorHAnsi" w:cstheme="minorHAnsi"/>
                        </w:rPr>
                        <w:t xml:space="preserve">710 </w:t>
                      </w:r>
                      <w:r w:rsidRPr="00ED7816">
                        <w:rPr>
                          <w:rFonts w:asciiTheme="minorHAnsi" w:hAnsiTheme="minorHAnsi" w:cstheme="minorHAnsi"/>
                        </w:rPr>
                        <w:t>each</w:t>
                      </w:r>
                      <w:r w:rsidRPr="00BC3B04">
                        <w:rPr>
                          <w:rFonts w:asciiTheme="minorHAnsi" w:hAnsiTheme="minorHAnsi" w:cstheme="minorHAnsi"/>
                        </w:rPr>
                        <w:t xml:space="preserve">. The test provides a clear snapshot of the </w:t>
                      </w:r>
                      <w:r w:rsidRPr="00BC3B04">
                        <w:rPr>
                          <w:rStyle w:val="Strong"/>
                          <w:rFonts w:asciiTheme="minorHAnsi" w:eastAsia="Arial" w:hAnsiTheme="minorHAnsi" w:cstheme="minorHAnsi"/>
                        </w:rPr>
                        <w:t>genetic merit of your Merino ewe base</w:t>
                      </w:r>
                      <w:r w:rsidRPr="00BC3B04">
                        <w:rPr>
                          <w:rFonts w:asciiTheme="minorHAnsi" w:hAnsiTheme="minorHAnsi" w:cstheme="minorHAnsi"/>
                        </w:rPr>
                        <w:t>, helping you better understand the strengths of your flock.</w:t>
                      </w:r>
                    </w:p>
                    <w:p w14:paraId="32A6C20D" w14:textId="77777777" w:rsidR="007130FA" w:rsidRPr="00BC3B04" w:rsidRDefault="007130FA" w:rsidP="00BC3B04">
                      <w:pPr>
                        <w:pStyle w:val="NormalWeb"/>
                        <w:ind w:left="227" w:right="227"/>
                        <w:rPr>
                          <w:rFonts w:asciiTheme="minorHAnsi" w:hAnsiTheme="minorHAnsi" w:cstheme="minorHAnsi"/>
                          <w:sz w:val="22"/>
                          <w:szCs w:val="22"/>
                        </w:rPr>
                      </w:pPr>
                      <w:r w:rsidRPr="00BC3B04">
                        <w:rPr>
                          <w:rStyle w:val="Strong"/>
                          <w:rFonts w:asciiTheme="minorHAnsi" w:eastAsia="Arial" w:hAnsiTheme="minorHAnsi" w:cstheme="minorHAnsi"/>
                          <w:sz w:val="22"/>
                          <w:szCs w:val="22"/>
                        </w:rPr>
                        <w:t>Shearwell</w:t>
                      </w:r>
                      <w:r w:rsidRPr="00BC3B04">
                        <w:rPr>
                          <w:rFonts w:asciiTheme="minorHAnsi" w:hAnsiTheme="minorHAnsi" w:cstheme="minorHAnsi"/>
                          <w:sz w:val="22"/>
                          <w:szCs w:val="22"/>
                        </w:rPr>
                        <w:t xml:space="preserve"> have also kindly donated a </w:t>
                      </w:r>
                      <w:r w:rsidRPr="00BC3B04">
                        <w:rPr>
                          <w:rStyle w:val="Strong"/>
                          <w:rFonts w:asciiTheme="minorHAnsi" w:eastAsia="Arial" w:hAnsiTheme="minorHAnsi" w:cstheme="minorHAnsi"/>
                          <w:sz w:val="22"/>
                          <w:szCs w:val="22"/>
                        </w:rPr>
                        <w:t>voucher for 200 Sheep eID tags and a Speedy Tagger</w:t>
                      </w:r>
                      <w:r w:rsidRPr="00BC3B04">
                        <w:rPr>
                          <w:rFonts w:asciiTheme="minorHAnsi" w:hAnsiTheme="minorHAnsi" w:cstheme="minorHAnsi"/>
                          <w:sz w:val="22"/>
                          <w:szCs w:val="22"/>
                        </w:rPr>
                        <w:t xml:space="preserve">, valued at over </w:t>
                      </w:r>
                      <w:r w:rsidRPr="00BC3B04">
                        <w:rPr>
                          <w:rStyle w:val="Strong"/>
                          <w:rFonts w:asciiTheme="minorHAnsi" w:eastAsia="Arial" w:hAnsiTheme="minorHAnsi" w:cstheme="minorHAnsi"/>
                          <w:sz w:val="22"/>
                          <w:szCs w:val="22"/>
                        </w:rPr>
                        <w:t>$550</w:t>
                      </w:r>
                      <w:r w:rsidRPr="00BC3B04">
                        <w:rPr>
                          <w:rFonts w:asciiTheme="minorHAnsi" w:hAnsiTheme="minorHAnsi" w:cstheme="minorHAnsi"/>
                          <w:sz w:val="22"/>
                          <w:szCs w:val="22"/>
                        </w:rPr>
                        <w:t>, which will be won by one lucky commercial ram buyer in the shed.</w:t>
                      </w:r>
                      <w:r w:rsidRPr="00BC3B04">
                        <w:rPr>
                          <w:rFonts w:asciiTheme="minorHAnsi" w:hAnsiTheme="minorHAnsi" w:cstheme="minorHAnsi"/>
                          <w:noProof/>
                          <w:sz w:val="22"/>
                          <w:szCs w:val="22"/>
                        </w:rPr>
                        <w:t xml:space="preserve"> </w:t>
                      </w:r>
                    </w:p>
                    <w:p w14:paraId="32A6C20E" w14:textId="77777777" w:rsidR="007130FA" w:rsidRPr="00E061EB" w:rsidRDefault="007130FA" w:rsidP="00E061EB">
                      <w:pPr>
                        <w:ind w:left="227" w:right="227"/>
                        <w:jc w:val="both"/>
                        <w:rPr>
                          <w:rFonts w:asciiTheme="minorHAnsi" w:hAnsiTheme="minorHAnsi" w:cstheme="minorHAnsi"/>
                          <w:b/>
                          <w:sz w:val="28"/>
                        </w:rPr>
                      </w:pPr>
                    </w:p>
                  </w:txbxContent>
                </v:textbox>
                <w10:wrap type="tight" anchorx="page"/>
              </v:shape>
            </w:pict>
          </mc:Fallback>
        </mc:AlternateContent>
      </w:r>
      <w:r w:rsidR="00C05338">
        <w:rPr>
          <w:color w:val="99208D"/>
        </w:rPr>
        <w:t>Additional</w:t>
      </w:r>
      <w:r w:rsidR="00C05338" w:rsidRPr="007D5A40">
        <w:rPr>
          <w:color w:val="99208D"/>
        </w:rPr>
        <w:t xml:space="preserve"> </w:t>
      </w:r>
      <w:r w:rsidR="00C05338">
        <w:rPr>
          <w:color w:val="99208D"/>
        </w:rPr>
        <w:t>Sale</w:t>
      </w:r>
      <w:r w:rsidR="00C05338" w:rsidRPr="007D5A40">
        <w:rPr>
          <w:color w:val="99208D"/>
        </w:rPr>
        <w:t xml:space="preserve"> Info</w:t>
      </w:r>
    </w:p>
    <w:p w14:paraId="32A6BDCE" w14:textId="101D9566" w:rsidR="00815190" w:rsidRDefault="00C05338" w:rsidP="00443B04">
      <w:pPr>
        <w:pStyle w:val="ListParagraph"/>
        <w:tabs>
          <w:tab w:val="left" w:pos="1099"/>
          <w:tab w:val="left" w:pos="6379"/>
        </w:tabs>
        <w:spacing w:before="295"/>
        <w:ind w:left="567" w:right="5561" w:firstLine="0"/>
        <w:jc w:val="both"/>
        <w:rPr>
          <w:sz w:val="24"/>
        </w:rPr>
      </w:pPr>
      <w:r>
        <w:rPr>
          <w:b/>
          <w:sz w:val="24"/>
        </w:rPr>
        <w:t xml:space="preserve">Semen Rights: </w:t>
      </w:r>
      <w:r>
        <w:rPr>
          <w:sz w:val="24"/>
        </w:rPr>
        <w:t>All</w:t>
      </w:r>
      <w:r>
        <w:rPr>
          <w:spacing w:val="-1"/>
          <w:sz w:val="24"/>
        </w:rPr>
        <w:t xml:space="preserve"> </w:t>
      </w:r>
      <w:r>
        <w:rPr>
          <w:sz w:val="24"/>
        </w:rPr>
        <w:t>rams</w:t>
      </w:r>
      <w:r>
        <w:rPr>
          <w:spacing w:val="-1"/>
          <w:sz w:val="24"/>
        </w:rPr>
        <w:t xml:space="preserve"> </w:t>
      </w:r>
      <w:r>
        <w:rPr>
          <w:sz w:val="24"/>
        </w:rPr>
        <w:t>are sold</w:t>
      </w:r>
      <w:r>
        <w:rPr>
          <w:spacing w:val="-2"/>
          <w:sz w:val="24"/>
        </w:rPr>
        <w:t xml:space="preserve"> </w:t>
      </w:r>
      <w:r>
        <w:rPr>
          <w:sz w:val="24"/>
        </w:rPr>
        <w:t>with</w:t>
      </w:r>
      <w:r>
        <w:rPr>
          <w:spacing w:val="-2"/>
          <w:sz w:val="24"/>
        </w:rPr>
        <w:t xml:space="preserve"> </w:t>
      </w:r>
      <w:r>
        <w:rPr>
          <w:sz w:val="24"/>
        </w:rPr>
        <w:t>100%</w:t>
      </w:r>
      <w:r>
        <w:rPr>
          <w:spacing w:val="-1"/>
          <w:sz w:val="24"/>
        </w:rPr>
        <w:t xml:space="preserve"> </w:t>
      </w:r>
      <w:r>
        <w:rPr>
          <w:sz w:val="24"/>
        </w:rPr>
        <w:t>semen rights retained</w:t>
      </w:r>
      <w:r>
        <w:rPr>
          <w:spacing w:val="-6"/>
          <w:sz w:val="24"/>
        </w:rPr>
        <w:t xml:space="preserve"> </w:t>
      </w:r>
      <w:r>
        <w:rPr>
          <w:sz w:val="24"/>
        </w:rPr>
        <w:t>by</w:t>
      </w:r>
      <w:r>
        <w:rPr>
          <w:spacing w:val="-5"/>
          <w:sz w:val="24"/>
        </w:rPr>
        <w:t xml:space="preserve"> </w:t>
      </w:r>
      <w:r>
        <w:rPr>
          <w:sz w:val="24"/>
        </w:rPr>
        <w:t>Anderson</w:t>
      </w:r>
      <w:r>
        <w:rPr>
          <w:spacing w:val="-6"/>
          <w:sz w:val="24"/>
        </w:rPr>
        <w:t xml:space="preserve"> </w:t>
      </w:r>
      <w:r>
        <w:rPr>
          <w:sz w:val="24"/>
        </w:rPr>
        <w:t>Rams</w:t>
      </w:r>
      <w:r>
        <w:rPr>
          <w:spacing w:val="-6"/>
          <w:sz w:val="24"/>
        </w:rPr>
        <w:t xml:space="preserve"> </w:t>
      </w:r>
      <w:r>
        <w:rPr>
          <w:sz w:val="24"/>
        </w:rPr>
        <w:t>unless</w:t>
      </w:r>
      <w:r>
        <w:rPr>
          <w:spacing w:val="-7"/>
          <w:sz w:val="24"/>
        </w:rPr>
        <w:t xml:space="preserve"> </w:t>
      </w:r>
      <w:r>
        <w:rPr>
          <w:sz w:val="24"/>
        </w:rPr>
        <w:t>otherwise</w:t>
      </w:r>
      <w:r>
        <w:rPr>
          <w:spacing w:val="-7"/>
          <w:sz w:val="24"/>
        </w:rPr>
        <w:t xml:space="preserve"> </w:t>
      </w:r>
      <w:r>
        <w:rPr>
          <w:sz w:val="24"/>
        </w:rPr>
        <w:t>negotiated prior to sale.</w:t>
      </w:r>
    </w:p>
    <w:p w14:paraId="32A6BDCF" w14:textId="77777777" w:rsidR="00815190" w:rsidRDefault="00C05338" w:rsidP="00443B04">
      <w:pPr>
        <w:pStyle w:val="ListParagraph"/>
        <w:tabs>
          <w:tab w:val="left" w:pos="1099"/>
        </w:tabs>
        <w:spacing w:before="122"/>
        <w:ind w:left="567" w:right="5536" w:firstLine="0"/>
        <w:rPr>
          <w:sz w:val="24"/>
        </w:rPr>
      </w:pPr>
      <w:r>
        <w:rPr>
          <w:b/>
          <w:sz w:val="24"/>
        </w:rPr>
        <w:t xml:space="preserve">Rebate Offer for Agents: </w:t>
      </w:r>
      <w:r>
        <w:rPr>
          <w:sz w:val="24"/>
        </w:rPr>
        <w:t>Outside agents who provide written</w:t>
      </w:r>
      <w:r>
        <w:rPr>
          <w:spacing w:val="-2"/>
          <w:sz w:val="24"/>
        </w:rPr>
        <w:t xml:space="preserve"> </w:t>
      </w:r>
      <w:r>
        <w:rPr>
          <w:sz w:val="24"/>
        </w:rPr>
        <w:t>notice</w:t>
      </w:r>
      <w:r>
        <w:rPr>
          <w:spacing w:val="-4"/>
          <w:sz w:val="24"/>
        </w:rPr>
        <w:t xml:space="preserve"> </w:t>
      </w:r>
      <w:r>
        <w:rPr>
          <w:sz w:val="24"/>
        </w:rPr>
        <w:t>24</w:t>
      </w:r>
      <w:r>
        <w:rPr>
          <w:spacing w:val="-4"/>
          <w:sz w:val="24"/>
        </w:rPr>
        <w:t xml:space="preserve"> </w:t>
      </w:r>
      <w:r>
        <w:rPr>
          <w:sz w:val="24"/>
        </w:rPr>
        <w:t>hours</w:t>
      </w:r>
      <w:r>
        <w:rPr>
          <w:spacing w:val="-5"/>
          <w:sz w:val="24"/>
        </w:rPr>
        <w:t xml:space="preserve"> </w:t>
      </w:r>
      <w:r>
        <w:rPr>
          <w:sz w:val="24"/>
        </w:rPr>
        <w:t>before</w:t>
      </w:r>
      <w:r>
        <w:rPr>
          <w:spacing w:val="-4"/>
          <w:sz w:val="24"/>
        </w:rPr>
        <w:t xml:space="preserve"> </w:t>
      </w:r>
      <w:r>
        <w:rPr>
          <w:sz w:val="24"/>
        </w:rPr>
        <w:t>the</w:t>
      </w:r>
      <w:r>
        <w:rPr>
          <w:spacing w:val="-5"/>
          <w:sz w:val="24"/>
        </w:rPr>
        <w:t xml:space="preserve"> </w:t>
      </w:r>
      <w:r>
        <w:rPr>
          <w:sz w:val="24"/>
        </w:rPr>
        <w:t>sale</w:t>
      </w:r>
      <w:r>
        <w:rPr>
          <w:spacing w:val="-3"/>
          <w:sz w:val="24"/>
        </w:rPr>
        <w:t xml:space="preserve"> </w:t>
      </w:r>
      <w:r>
        <w:rPr>
          <w:sz w:val="24"/>
        </w:rPr>
        <w:t>-</w:t>
      </w:r>
      <w:r>
        <w:rPr>
          <w:spacing w:val="-2"/>
          <w:sz w:val="24"/>
        </w:rPr>
        <w:t xml:space="preserve"> </w:t>
      </w:r>
      <w:r>
        <w:rPr>
          <w:sz w:val="24"/>
        </w:rPr>
        <w:t>and</w:t>
      </w:r>
      <w:r>
        <w:rPr>
          <w:spacing w:val="-4"/>
          <w:sz w:val="24"/>
        </w:rPr>
        <w:t xml:space="preserve"> </w:t>
      </w:r>
      <w:r>
        <w:rPr>
          <w:sz w:val="24"/>
        </w:rPr>
        <w:t>attend</w:t>
      </w:r>
      <w:r>
        <w:rPr>
          <w:spacing w:val="-4"/>
          <w:sz w:val="24"/>
        </w:rPr>
        <w:t xml:space="preserve"> </w:t>
      </w:r>
      <w:r>
        <w:rPr>
          <w:sz w:val="24"/>
        </w:rPr>
        <w:t>in person to purchase rams for clients - are eligible for a 2% rebate. Please direct your notifications to either:</w:t>
      </w:r>
    </w:p>
    <w:p w14:paraId="32A6BDD0" w14:textId="77777777" w:rsidR="00815190" w:rsidRDefault="00C05338" w:rsidP="00443B04">
      <w:pPr>
        <w:pStyle w:val="ListParagraph"/>
        <w:tabs>
          <w:tab w:val="left" w:pos="1819"/>
        </w:tabs>
        <w:spacing w:before="119"/>
        <w:ind w:left="567" w:right="5573" w:firstLine="0"/>
        <w:rPr>
          <w:rFonts w:ascii="Symbol" w:hAnsi="Symbol"/>
          <w:sz w:val="20"/>
        </w:rPr>
      </w:pPr>
      <w:r w:rsidRPr="00B02816">
        <w:rPr>
          <w:b/>
          <w:bCs/>
          <w:sz w:val="24"/>
        </w:rPr>
        <w:t>Mitchell</w:t>
      </w:r>
      <w:r w:rsidRPr="00B02816">
        <w:rPr>
          <w:b/>
          <w:bCs/>
          <w:spacing w:val="-5"/>
          <w:sz w:val="24"/>
        </w:rPr>
        <w:t xml:space="preserve"> </w:t>
      </w:r>
      <w:r w:rsidRPr="00B02816">
        <w:rPr>
          <w:b/>
          <w:bCs/>
          <w:sz w:val="24"/>
        </w:rPr>
        <w:t>Crosby</w:t>
      </w:r>
      <w:r>
        <w:rPr>
          <w:sz w:val="24"/>
        </w:rPr>
        <w:t>,</w:t>
      </w:r>
      <w:r>
        <w:rPr>
          <w:spacing w:val="-7"/>
          <w:sz w:val="24"/>
        </w:rPr>
        <w:t xml:space="preserve"> </w:t>
      </w:r>
      <w:r>
        <w:rPr>
          <w:sz w:val="24"/>
        </w:rPr>
        <w:t>Nutrien</w:t>
      </w:r>
      <w:r>
        <w:rPr>
          <w:spacing w:val="-6"/>
          <w:sz w:val="24"/>
        </w:rPr>
        <w:t xml:space="preserve"> </w:t>
      </w:r>
      <w:r>
        <w:rPr>
          <w:sz w:val="24"/>
        </w:rPr>
        <w:t>Livestock</w:t>
      </w:r>
      <w:r>
        <w:rPr>
          <w:spacing w:val="-6"/>
          <w:sz w:val="24"/>
        </w:rPr>
        <w:t xml:space="preserve"> </w:t>
      </w:r>
      <w:r>
        <w:rPr>
          <w:sz w:val="24"/>
        </w:rPr>
        <w:t>at</w:t>
      </w:r>
      <w:r>
        <w:rPr>
          <w:spacing w:val="-5"/>
          <w:sz w:val="24"/>
        </w:rPr>
        <w:t xml:space="preserve"> </w:t>
      </w:r>
      <w:r>
        <w:rPr>
          <w:sz w:val="24"/>
        </w:rPr>
        <w:t>0438</w:t>
      </w:r>
      <w:r>
        <w:rPr>
          <w:spacing w:val="-3"/>
          <w:sz w:val="24"/>
        </w:rPr>
        <w:t xml:space="preserve"> </w:t>
      </w:r>
      <w:r>
        <w:rPr>
          <w:sz w:val="24"/>
        </w:rPr>
        <w:t xml:space="preserve">918 992 or </w:t>
      </w:r>
      <w:hyperlink r:id="rId31">
        <w:r>
          <w:rPr>
            <w:color w:val="0000FF"/>
            <w:sz w:val="24"/>
            <w:u w:val="single" w:color="0000FF"/>
          </w:rPr>
          <w:t>mitchell.crosby@nutrien.com.au</w:t>
        </w:r>
        <w:r>
          <w:rPr>
            <w:sz w:val="24"/>
          </w:rPr>
          <w:t>,</w:t>
        </w:r>
      </w:hyperlink>
      <w:r>
        <w:rPr>
          <w:sz w:val="24"/>
        </w:rPr>
        <w:t xml:space="preserve"> or</w:t>
      </w:r>
    </w:p>
    <w:p w14:paraId="32A6BDD1" w14:textId="77777777" w:rsidR="00E061EB" w:rsidRPr="00E061EB" w:rsidRDefault="00C05338" w:rsidP="009B68E6">
      <w:pPr>
        <w:pStyle w:val="ListParagraph"/>
        <w:tabs>
          <w:tab w:val="left" w:pos="1819"/>
        </w:tabs>
        <w:ind w:left="567" w:firstLine="0"/>
        <w:rPr>
          <w:rFonts w:ascii="Symbol" w:hAnsi="Symbol"/>
          <w:sz w:val="20"/>
        </w:rPr>
      </w:pPr>
      <w:r w:rsidRPr="00B02816">
        <w:rPr>
          <w:b/>
          <w:bCs/>
          <w:sz w:val="24"/>
        </w:rPr>
        <w:t>Lynley</w:t>
      </w:r>
      <w:r w:rsidRPr="00B02816">
        <w:rPr>
          <w:b/>
          <w:bCs/>
          <w:spacing w:val="-2"/>
          <w:sz w:val="24"/>
        </w:rPr>
        <w:t xml:space="preserve"> </w:t>
      </w:r>
      <w:r w:rsidRPr="00B02816">
        <w:rPr>
          <w:b/>
          <w:bCs/>
          <w:sz w:val="24"/>
        </w:rPr>
        <w:t>Anderson</w:t>
      </w:r>
      <w:r>
        <w:rPr>
          <w:spacing w:val="2"/>
          <w:sz w:val="24"/>
        </w:rPr>
        <w:t xml:space="preserve"> </w:t>
      </w:r>
      <w:r>
        <w:rPr>
          <w:sz w:val="24"/>
        </w:rPr>
        <w:t>on</w:t>
      </w:r>
      <w:r>
        <w:rPr>
          <w:spacing w:val="1"/>
          <w:sz w:val="24"/>
        </w:rPr>
        <w:t xml:space="preserve"> </w:t>
      </w:r>
      <w:r>
        <w:rPr>
          <w:sz w:val="24"/>
        </w:rPr>
        <w:t>0429 328 055</w:t>
      </w:r>
      <w:r>
        <w:rPr>
          <w:spacing w:val="27"/>
          <w:sz w:val="24"/>
        </w:rPr>
        <w:t xml:space="preserve"> </w:t>
      </w:r>
    </w:p>
    <w:p w14:paraId="32A6BDD2" w14:textId="7E0FF546" w:rsidR="00815190" w:rsidRDefault="00966E75" w:rsidP="00443B04">
      <w:pPr>
        <w:pStyle w:val="ListParagraph"/>
        <w:tabs>
          <w:tab w:val="left" w:pos="1819"/>
        </w:tabs>
        <w:spacing w:before="40"/>
        <w:ind w:left="567" w:firstLine="0"/>
        <w:rPr>
          <w:rFonts w:ascii="Symbol" w:hAnsi="Symbol"/>
          <w:sz w:val="20"/>
        </w:rPr>
      </w:pPr>
      <w:hyperlink r:id="rId32">
        <w:r w:rsidR="00C05338">
          <w:rPr>
            <w:color w:val="0000FF"/>
            <w:spacing w:val="-2"/>
            <w:sz w:val="24"/>
            <w:u w:val="single" w:color="0000FF"/>
          </w:rPr>
          <w:t>info@andersonrams.com.au</w:t>
        </w:r>
      </w:hyperlink>
    </w:p>
    <w:p w14:paraId="32A6BDD3" w14:textId="77777777" w:rsidR="00815190" w:rsidRDefault="00C05338" w:rsidP="009B68E6">
      <w:pPr>
        <w:pStyle w:val="ListParagraph"/>
        <w:tabs>
          <w:tab w:val="left" w:pos="1099"/>
        </w:tabs>
        <w:ind w:left="567" w:right="819" w:firstLine="0"/>
        <w:rPr>
          <w:sz w:val="24"/>
        </w:rPr>
      </w:pPr>
      <w:r>
        <w:rPr>
          <w:b/>
          <w:sz w:val="24"/>
        </w:rPr>
        <w:t>Pre-Sale</w:t>
      </w:r>
      <w:r>
        <w:rPr>
          <w:b/>
          <w:spacing w:val="-4"/>
          <w:sz w:val="24"/>
        </w:rPr>
        <w:t xml:space="preserve"> </w:t>
      </w:r>
      <w:r>
        <w:rPr>
          <w:b/>
          <w:sz w:val="24"/>
        </w:rPr>
        <w:t xml:space="preserve">Inspection: </w:t>
      </w:r>
      <w:r>
        <w:rPr>
          <w:sz w:val="24"/>
        </w:rPr>
        <w:t>Interested</w:t>
      </w:r>
      <w:r>
        <w:rPr>
          <w:spacing w:val="-4"/>
          <w:sz w:val="24"/>
        </w:rPr>
        <w:t xml:space="preserve"> </w:t>
      </w:r>
      <w:r>
        <w:rPr>
          <w:sz w:val="24"/>
        </w:rPr>
        <w:t>in</w:t>
      </w:r>
      <w:r>
        <w:rPr>
          <w:spacing w:val="-4"/>
          <w:sz w:val="24"/>
        </w:rPr>
        <w:t xml:space="preserve"> </w:t>
      </w:r>
      <w:r>
        <w:rPr>
          <w:sz w:val="24"/>
        </w:rPr>
        <w:t>inspecting</w:t>
      </w:r>
      <w:r>
        <w:rPr>
          <w:spacing w:val="-3"/>
          <w:sz w:val="24"/>
        </w:rPr>
        <w:t xml:space="preserve"> </w:t>
      </w:r>
      <w:r>
        <w:rPr>
          <w:sz w:val="24"/>
        </w:rPr>
        <w:t>the</w:t>
      </w:r>
      <w:r>
        <w:rPr>
          <w:spacing w:val="-2"/>
          <w:sz w:val="24"/>
        </w:rPr>
        <w:t xml:space="preserve"> </w:t>
      </w:r>
      <w:r>
        <w:rPr>
          <w:sz w:val="24"/>
        </w:rPr>
        <w:t>sale</w:t>
      </w:r>
      <w:r>
        <w:rPr>
          <w:spacing w:val="-2"/>
          <w:sz w:val="24"/>
        </w:rPr>
        <w:t xml:space="preserve"> </w:t>
      </w:r>
      <w:r>
        <w:rPr>
          <w:sz w:val="24"/>
        </w:rPr>
        <w:t>team</w:t>
      </w:r>
      <w:r>
        <w:rPr>
          <w:spacing w:val="-5"/>
          <w:sz w:val="24"/>
        </w:rPr>
        <w:t xml:space="preserve"> </w:t>
      </w:r>
      <w:r>
        <w:rPr>
          <w:sz w:val="24"/>
        </w:rPr>
        <w:t>before</w:t>
      </w:r>
      <w:r>
        <w:rPr>
          <w:spacing w:val="-4"/>
          <w:sz w:val="24"/>
        </w:rPr>
        <w:t xml:space="preserve"> </w:t>
      </w:r>
      <w:r>
        <w:rPr>
          <w:sz w:val="24"/>
        </w:rPr>
        <w:t>the</w:t>
      </w:r>
      <w:r>
        <w:rPr>
          <w:spacing w:val="-2"/>
          <w:sz w:val="24"/>
        </w:rPr>
        <w:t xml:space="preserve"> </w:t>
      </w:r>
      <w:r>
        <w:rPr>
          <w:sz w:val="24"/>
        </w:rPr>
        <w:t>event? Simply</w:t>
      </w:r>
      <w:r>
        <w:rPr>
          <w:spacing w:val="-3"/>
          <w:sz w:val="24"/>
        </w:rPr>
        <w:t xml:space="preserve"> </w:t>
      </w:r>
      <w:r>
        <w:rPr>
          <w:sz w:val="24"/>
        </w:rPr>
        <w:t>contact</w:t>
      </w:r>
      <w:r>
        <w:rPr>
          <w:spacing w:val="-2"/>
          <w:sz w:val="24"/>
        </w:rPr>
        <w:t xml:space="preserve"> </w:t>
      </w:r>
      <w:r>
        <w:rPr>
          <w:sz w:val="24"/>
        </w:rPr>
        <w:t>Lynley</w:t>
      </w:r>
      <w:r>
        <w:rPr>
          <w:spacing w:val="-3"/>
          <w:sz w:val="24"/>
        </w:rPr>
        <w:t xml:space="preserve"> </w:t>
      </w:r>
      <w:r>
        <w:rPr>
          <w:sz w:val="24"/>
        </w:rPr>
        <w:t xml:space="preserve">for </w:t>
      </w:r>
      <w:r>
        <w:rPr>
          <w:spacing w:val="-2"/>
          <w:sz w:val="24"/>
        </w:rPr>
        <w:t>arrangements.</w:t>
      </w:r>
    </w:p>
    <w:p w14:paraId="32A6BDD4" w14:textId="77777777" w:rsidR="00815190" w:rsidRPr="007D5A40" w:rsidRDefault="00815190" w:rsidP="007D5A40">
      <w:pPr>
        <w:rPr>
          <w:sz w:val="24"/>
        </w:rPr>
        <w:sectPr w:rsidR="00815190" w:rsidRPr="007D5A40" w:rsidSect="00013E42">
          <w:pgSz w:w="11940" w:h="16860"/>
          <w:pgMar w:top="851" w:right="0" w:bottom="278" w:left="0" w:header="720" w:footer="720" w:gutter="0"/>
          <w:cols w:space="720"/>
        </w:sectPr>
      </w:pPr>
    </w:p>
    <w:p w14:paraId="49F7751D" w14:textId="77777777" w:rsidR="00237049" w:rsidRDefault="00F0027F" w:rsidP="00AF72BC">
      <w:pPr>
        <w:pStyle w:val="Heading1"/>
        <w:ind w:left="522"/>
        <w:rPr>
          <w:color w:val="99208D"/>
        </w:rPr>
      </w:pPr>
      <w:r w:rsidRPr="00400546">
        <w:rPr>
          <w:color w:val="99208D"/>
        </w:rPr>
        <w:lastRenderedPageBreak/>
        <w:t>Accelerate</w:t>
      </w:r>
      <w:r>
        <w:rPr>
          <w:color w:val="99208D"/>
        </w:rPr>
        <w:t xml:space="preserve"> </w:t>
      </w:r>
      <w:r w:rsidRPr="00400546">
        <w:rPr>
          <w:color w:val="99208D"/>
        </w:rPr>
        <w:t>Flock</w:t>
      </w:r>
      <w:r w:rsidR="00400546" w:rsidRPr="00400546">
        <w:rPr>
          <w:color w:val="99208D"/>
        </w:rPr>
        <w:t xml:space="preserve"> Growth with Anderson Genetics</w:t>
      </w:r>
    </w:p>
    <w:p w14:paraId="32A6BDD6" w14:textId="19CF00F7" w:rsidR="00815190" w:rsidRPr="00237049" w:rsidRDefault="00400546" w:rsidP="00AF72BC">
      <w:pPr>
        <w:pStyle w:val="Heading1"/>
        <w:ind w:left="522"/>
        <w:rPr>
          <w:i/>
          <w:color w:val="99208D"/>
          <w:sz w:val="36"/>
          <w:szCs w:val="36"/>
        </w:rPr>
      </w:pPr>
      <w:r w:rsidRPr="00400546">
        <w:rPr>
          <w:color w:val="99208D"/>
        </w:rPr>
        <w:t xml:space="preserve"> </w:t>
      </w:r>
      <w:r w:rsidRPr="00237049">
        <w:rPr>
          <w:i/>
          <w:color w:val="99208D"/>
          <w:sz w:val="36"/>
          <w:szCs w:val="36"/>
        </w:rPr>
        <w:t>Ewe Lambs Joined at 7 Months</w:t>
      </w:r>
      <w:r w:rsidR="00237049" w:rsidRPr="00237049">
        <w:rPr>
          <w:i/>
          <w:color w:val="99208D"/>
          <w:sz w:val="36"/>
          <w:szCs w:val="36"/>
        </w:rPr>
        <w:t>, Lambed at 12 months</w:t>
      </w:r>
    </w:p>
    <w:p w14:paraId="32A6BDD7" w14:textId="77777777" w:rsidR="00815190" w:rsidRDefault="00C30E40">
      <w:pPr>
        <w:pStyle w:val="BodyText"/>
      </w:pPr>
      <w:r>
        <w:rPr>
          <w:noProof/>
          <w:lang w:val="en-AU" w:eastAsia="en-AU"/>
        </w:rPr>
        <mc:AlternateContent>
          <mc:Choice Requires="wps">
            <w:drawing>
              <wp:anchor distT="0" distB="0" distL="114300" distR="114300" simplePos="0" relativeHeight="487608320" behindDoc="0" locked="0" layoutInCell="1" allowOverlap="1" wp14:anchorId="32A6C1AE" wp14:editId="4462392A">
                <wp:simplePos x="0" y="0"/>
                <wp:positionH relativeFrom="column">
                  <wp:posOffset>353291</wp:posOffset>
                </wp:positionH>
                <wp:positionV relativeFrom="paragraph">
                  <wp:posOffset>167005</wp:posOffset>
                </wp:positionV>
                <wp:extent cx="6820766" cy="27432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6820766" cy="274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EFDE58" w14:textId="77777777"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Anderson ewe lambs have been successfully joined at seven months of age for many years, demonstrating the value of selecting for early growth, fertility and resilience. Each year we refine our management to better support this genetic capability.</w:t>
                            </w:r>
                          </w:p>
                          <w:p w14:paraId="1BB1E93E" w14:textId="325E2F26"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 xml:space="preserve">In this year’s joining, the ewe lambs scanned at 121%, with </w:t>
                            </w:r>
                            <w:r w:rsidR="00237049">
                              <w:rPr>
                                <w:rFonts w:asciiTheme="minorHAnsi" w:eastAsia="Times New Roman" w:hAnsiTheme="minorHAnsi" w:cstheme="minorHAnsi"/>
                                <w:sz w:val="24"/>
                                <w:szCs w:val="24"/>
                                <w:lang w:eastAsia="en-AU"/>
                              </w:rPr>
                              <w:t>84%conception</w:t>
                            </w:r>
                            <w:r w:rsidRPr="002E409F">
                              <w:rPr>
                                <w:rFonts w:asciiTheme="minorHAnsi" w:eastAsia="Times New Roman" w:hAnsiTheme="minorHAnsi" w:cstheme="minorHAnsi"/>
                                <w:sz w:val="24"/>
                                <w:szCs w:val="24"/>
                                <w:lang w:eastAsia="en-AU"/>
                              </w:rPr>
                              <w:t xml:space="preserve"> and 37% carrying twins. They went on to mark 87% lambs to ewes mated, with 70% lamb survival and just 1.2% ewe losses.</w:t>
                            </w:r>
                          </w:p>
                          <w:p w14:paraId="280ADF4A" w14:textId="77777777"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These outcomes are not a one-off. They reflect many years of genetic selection and management aimed at getting ewe lambs growing early, cycling early and successfully rearing lambs.</w:t>
                            </w:r>
                          </w:p>
                          <w:p w14:paraId="32A6C212" w14:textId="745D43B3" w:rsidR="007130FA" w:rsidRPr="00BA2A58"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Joining ewe lambs at seven months brings females into production a year earlier, accelerating flock growth and lifting lifetime productivity. It also allows ewe lambs to join the main ewe flock and lamb at the same time, creating a simpler, more consistent and efficient management system</w:t>
                            </w:r>
                            <w:r w:rsidR="005C105A">
                              <w:rPr>
                                <w:rFonts w:asciiTheme="minorHAnsi" w:eastAsia="Times New Roman" w:hAnsiTheme="minorHAnsi" w:cstheme="minorHAnsi"/>
                                <w:sz w:val="24"/>
                                <w:szCs w:val="24"/>
                                <w:lang w:eastAsia="en-A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6C1AE" id="Text Box 51" o:spid="_x0000_s1043" type="#_x0000_t202" style="position:absolute;margin-left:27.8pt;margin-top:13.15pt;width:537.05pt;height:3in;z-index:48760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" fillcolor="white [3201]" stroked="f" strokeweight=".5pt">
                <v:textbox>
                  <w:txbxContent>
                    <w:p w14:paraId="03EFDE58" w14:textId="77777777"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Anderson ewe lambs have been successfully joined at seven months of age for many years, demonstrating the value of selecting for early growth, fertility and resilience. Each year we refine our management to better support this genetic capability.</w:t>
                      </w:r>
                    </w:p>
                    <w:p w14:paraId="1BB1E93E" w14:textId="325E2F26"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 xml:space="preserve">In this year’s joining, the ewe lambs scanned at 121%, with </w:t>
                      </w:r>
                      <w:r w:rsidR="00237049">
                        <w:rPr>
                          <w:rFonts w:asciiTheme="minorHAnsi" w:eastAsia="Times New Roman" w:hAnsiTheme="minorHAnsi" w:cstheme="minorHAnsi"/>
                          <w:sz w:val="24"/>
                          <w:szCs w:val="24"/>
                          <w:lang w:eastAsia="en-AU"/>
                        </w:rPr>
                        <w:t>84%conception</w:t>
                      </w:r>
                      <w:r w:rsidRPr="002E409F">
                        <w:rPr>
                          <w:rFonts w:asciiTheme="minorHAnsi" w:eastAsia="Times New Roman" w:hAnsiTheme="minorHAnsi" w:cstheme="minorHAnsi"/>
                          <w:sz w:val="24"/>
                          <w:szCs w:val="24"/>
                          <w:lang w:eastAsia="en-AU"/>
                        </w:rPr>
                        <w:t xml:space="preserve"> and 37% carrying twins. They went on to mark 87% lambs to ewes mated, with 70% lamb survival and just 1.2% ewe losses.</w:t>
                      </w:r>
                    </w:p>
                    <w:p w14:paraId="280ADF4A" w14:textId="77777777"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These outcomes are not a one-off. They reflect many years of genetic selection and management aimed at getting ewe lambs growing early, cycling early and successfully rearing lambs.</w:t>
                      </w:r>
                    </w:p>
                    <w:p w14:paraId="32A6C212" w14:textId="745D43B3" w:rsidR="007130FA" w:rsidRPr="00BA2A58"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Joining ewe lambs at seven months brings females into production a year earlier, accelerating flock growth and lifting lifetime productivity. It also allows ewe lambs to join the main ewe flock and lamb at the same time, creating a simpler, more consistent and efficient management system</w:t>
                      </w:r>
                      <w:r w:rsidR="005C105A">
                        <w:rPr>
                          <w:rFonts w:asciiTheme="minorHAnsi" w:eastAsia="Times New Roman" w:hAnsiTheme="minorHAnsi" w:cstheme="minorHAnsi"/>
                          <w:sz w:val="24"/>
                          <w:szCs w:val="24"/>
                          <w:lang w:eastAsia="en-AU"/>
                        </w:rPr>
                        <w:t>.</w:t>
                      </w:r>
                    </w:p>
                  </w:txbxContent>
                </v:textbox>
              </v:shape>
            </w:pict>
          </mc:Fallback>
        </mc:AlternateContent>
      </w:r>
    </w:p>
    <w:p w14:paraId="32A6BDD8" w14:textId="77777777" w:rsidR="00815190" w:rsidRDefault="00815190">
      <w:pPr>
        <w:pStyle w:val="BodyText"/>
      </w:pPr>
    </w:p>
    <w:p w14:paraId="32A6BDD9" w14:textId="77777777" w:rsidR="00815190" w:rsidRDefault="00815190">
      <w:pPr>
        <w:pStyle w:val="BodyText"/>
      </w:pPr>
    </w:p>
    <w:p w14:paraId="32A6BDDA" w14:textId="77777777" w:rsidR="00815190" w:rsidRDefault="00815190">
      <w:pPr>
        <w:pStyle w:val="BodyText"/>
      </w:pPr>
    </w:p>
    <w:p w14:paraId="32A6BDDB" w14:textId="77777777" w:rsidR="00815190" w:rsidRDefault="00815190">
      <w:pPr>
        <w:pStyle w:val="BodyText"/>
      </w:pPr>
    </w:p>
    <w:p w14:paraId="32A6BDDC" w14:textId="77777777" w:rsidR="00815190" w:rsidRDefault="00815190">
      <w:pPr>
        <w:pStyle w:val="BodyText"/>
      </w:pPr>
    </w:p>
    <w:p w14:paraId="32A6BDDD" w14:textId="77777777" w:rsidR="00815190" w:rsidRDefault="00815190">
      <w:pPr>
        <w:pStyle w:val="BodyText"/>
      </w:pPr>
    </w:p>
    <w:p w14:paraId="32A6BDDE" w14:textId="77777777" w:rsidR="00815190" w:rsidRDefault="00815190">
      <w:pPr>
        <w:pStyle w:val="BodyText"/>
      </w:pPr>
    </w:p>
    <w:p w14:paraId="32A6BDDF" w14:textId="77777777" w:rsidR="00815190" w:rsidRDefault="00815190">
      <w:pPr>
        <w:pStyle w:val="BodyText"/>
      </w:pPr>
    </w:p>
    <w:p w14:paraId="32A6BDE0" w14:textId="77777777" w:rsidR="00815190" w:rsidRDefault="00815190">
      <w:pPr>
        <w:pStyle w:val="BodyText"/>
      </w:pPr>
    </w:p>
    <w:p w14:paraId="32A6BDE1" w14:textId="77777777" w:rsidR="00815190" w:rsidRDefault="00815190">
      <w:pPr>
        <w:pStyle w:val="BodyText"/>
        <w:spacing w:before="148"/>
      </w:pPr>
    </w:p>
    <w:p w14:paraId="32A6BDE2" w14:textId="77777777" w:rsidR="00815190" w:rsidRDefault="00815190">
      <w:pPr>
        <w:pStyle w:val="BodyText"/>
        <w:rPr>
          <w:sz w:val="20"/>
        </w:rPr>
      </w:pPr>
    </w:p>
    <w:p w14:paraId="32A6BDE3" w14:textId="77777777" w:rsidR="00815190" w:rsidRDefault="00815190">
      <w:pPr>
        <w:pStyle w:val="BodyText"/>
        <w:rPr>
          <w:sz w:val="20"/>
        </w:rPr>
      </w:pPr>
    </w:p>
    <w:p w14:paraId="32A6BDE4" w14:textId="77777777" w:rsidR="00815190" w:rsidRDefault="00815190">
      <w:pPr>
        <w:pStyle w:val="BodyText"/>
        <w:rPr>
          <w:sz w:val="20"/>
        </w:rPr>
      </w:pPr>
    </w:p>
    <w:p w14:paraId="32A6BDE5" w14:textId="77777777" w:rsidR="00815190" w:rsidRDefault="00815190">
      <w:pPr>
        <w:pStyle w:val="BodyText"/>
        <w:rPr>
          <w:sz w:val="20"/>
        </w:rPr>
      </w:pPr>
    </w:p>
    <w:p w14:paraId="32A6BDE6" w14:textId="77777777" w:rsidR="00815190" w:rsidRDefault="00815190">
      <w:pPr>
        <w:pStyle w:val="BodyText"/>
        <w:rPr>
          <w:sz w:val="20"/>
        </w:rPr>
      </w:pPr>
    </w:p>
    <w:p w14:paraId="32A6BDE7" w14:textId="77777777" w:rsidR="00815190" w:rsidRDefault="00660848" w:rsidP="00660848">
      <w:pPr>
        <w:pStyle w:val="BodyText"/>
        <w:ind w:left="567"/>
        <w:rPr>
          <w:sz w:val="20"/>
        </w:rPr>
      </w:pPr>
      <w:r>
        <w:rPr>
          <w:noProof/>
          <w:sz w:val="20"/>
          <w:lang w:val="en-AU" w:eastAsia="en-AU"/>
        </w:rPr>
        <w:drawing>
          <wp:inline distT="0" distB="0" distL="0" distR="0" wp14:anchorId="32A6C1B0" wp14:editId="32A6C1B1">
            <wp:extent cx="6899275" cy="2528002"/>
            <wp:effectExtent l="0" t="0" r="0" b="5715"/>
            <wp:docPr id="1345" name="Pictur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 name="IMG_3744crop.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046486" cy="2581942"/>
                    </a:xfrm>
                    <a:prstGeom prst="rect">
                      <a:avLst/>
                    </a:prstGeom>
                  </pic:spPr>
                </pic:pic>
              </a:graphicData>
            </a:graphic>
          </wp:inline>
        </w:drawing>
      </w:r>
    </w:p>
    <w:p w14:paraId="32A6BDE8" w14:textId="77777777" w:rsidR="00815190" w:rsidRDefault="00815190">
      <w:pPr>
        <w:pStyle w:val="BodyText"/>
        <w:rPr>
          <w:sz w:val="20"/>
        </w:rPr>
      </w:pPr>
    </w:p>
    <w:p w14:paraId="32A6BDE9" w14:textId="0CFCFD0D" w:rsidR="00815190" w:rsidRDefault="0015606C">
      <w:pPr>
        <w:pStyle w:val="BodyText"/>
        <w:rPr>
          <w:sz w:val="20"/>
        </w:rPr>
      </w:pPr>
      <w:r w:rsidRPr="000B779A">
        <w:rPr>
          <w:noProof/>
          <w:color w:val="99208D"/>
          <w:sz w:val="40"/>
          <w:szCs w:val="40"/>
          <w:lang w:val="en-AU" w:eastAsia="en-AU"/>
        </w:rPr>
        <w:drawing>
          <wp:anchor distT="0" distB="0" distL="114300" distR="114300" simplePos="0" relativeHeight="487640064" behindDoc="1" locked="0" layoutInCell="1" allowOverlap="1" wp14:anchorId="47CFBD87" wp14:editId="1155507E">
            <wp:simplePos x="0" y="0"/>
            <wp:positionH relativeFrom="column">
              <wp:posOffset>3282678</wp:posOffset>
            </wp:positionH>
            <wp:positionV relativeFrom="paragraph">
              <wp:posOffset>188595</wp:posOffset>
            </wp:positionV>
            <wp:extent cx="3982085" cy="3075305"/>
            <wp:effectExtent l="0" t="0" r="0" b="0"/>
            <wp:wrapTight wrapText="bothSides">
              <wp:wrapPolygon edited="0">
                <wp:start x="0" y="0"/>
                <wp:lineTo x="0" y="21408"/>
                <wp:lineTo x="21493" y="21408"/>
                <wp:lineTo x="21493"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2026 5 star data quality certificate.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82085" cy="3075305"/>
                    </a:xfrm>
                    <a:prstGeom prst="rect">
                      <a:avLst/>
                    </a:prstGeom>
                  </pic:spPr>
                </pic:pic>
              </a:graphicData>
            </a:graphic>
            <wp14:sizeRelH relativeFrom="margin">
              <wp14:pctWidth>0</wp14:pctWidth>
            </wp14:sizeRelH>
            <wp14:sizeRelV relativeFrom="margin">
              <wp14:pctHeight>0</wp14:pctHeight>
            </wp14:sizeRelV>
          </wp:anchor>
        </w:drawing>
      </w:r>
      <w:r w:rsidR="00392772">
        <w:rPr>
          <w:noProof/>
          <w:sz w:val="20"/>
          <w:lang w:val="en-AU" w:eastAsia="en-AU"/>
        </w:rPr>
        <mc:AlternateContent>
          <mc:Choice Requires="wps">
            <w:drawing>
              <wp:anchor distT="0" distB="0" distL="0" distR="0" simplePos="0" relativeHeight="251759616" behindDoc="1" locked="0" layoutInCell="1" allowOverlap="1" wp14:anchorId="32A6C1B2" wp14:editId="09B2D40A">
                <wp:simplePos x="0" y="0"/>
                <wp:positionH relativeFrom="page">
                  <wp:posOffset>480695</wp:posOffset>
                </wp:positionH>
                <wp:positionV relativeFrom="paragraph">
                  <wp:posOffset>135890</wp:posOffset>
                </wp:positionV>
                <wp:extent cx="669607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6075"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74114467" id="Graphic 20" o:spid="_x0000_s1026" style="position:absolute;margin-left:37.85pt;margin-top:10.7pt;width:527.25pt;height:.1pt;z-index:-251556864;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" path="m,l6696075,e" filled="f" strokecolor="#99218d" strokeweight="1.252mm">
                <v:path arrowok="t"/>
                <w10:wrap type="topAndBottom" anchorx="page"/>
              </v:shape>
            </w:pict>
          </mc:Fallback>
        </mc:AlternateContent>
      </w:r>
    </w:p>
    <w:p w14:paraId="5D2E4393" w14:textId="77777777" w:rsidR="006264DB" w:rsidRPr="007D5A40" w:rsidRDefault="000B779A" w:rsidP="007D5A40">
      <w:pPr>
        <w:pStyle w:val="Heading1"/>
        <w:spacing w:before="251"/>
        <w:rPr>
          <w:color w:val="99208D"/>
        </w:rPr>
      </w:pPr>
      <w:r w:rsidRPr="007D5A40">
        <w:rPr>
          <w:color w:val="99208D"/>
        </w:rPr>
        <w:t xml:space="preserve">Data Quality </w:t>
      </w:r>
    </w:p>
    <w:p w14:paraId="32A6BDEA" w14:textId="745EA184" w:rsidR="00815190" w:rsidRPr="006264DB" w:rsidRDefault="000B779A" w:rsidP="00184FE9">
      <w:pPr>
        <w:pStyle w:val="BodyText"/>
        <w:spacing w:before="368" w:line="278" w:lineRule="auto"/>
        <w:ind w:left="567" w:right="680"/>
        <w:jc w:val="both"/>
        <w:outlineLvl w:val="0"/>
        <w:rPr>
          <w:rFonts w:asciiTheme="minorHAnsi" w:eastAsia="Times New Roman" w:hAnsiTheme="minorHAnsi" w:cstheme="minorHAnsi"/>
          <w:lang w:eastAsia="en-AU"/>
        </w:rPr>
      </w:pPr>
      <w:r w:rsidRPr="006264DB">
        <w:rPr>
          <w:rFonts w:asciiTheme="minorHAnsi" w:eastAsia="Times New Roman" w:hAnsiTheme="minorHAnsi" w:cstheme="minorHAnsi"/>
          <w:lang w:eastAsia="en-AU"/>
        </w:rPr>
        <w:t>Sheep Genetics assigns each flock a Data Quality Score based on recorded traits, pedigree completeness, linkage and consistency. Anderson’s depth of recording places us among the highest-scoring MERINOSELECT flocks, reinforcing the strength and reliability of our ASBVs.</w:t>
      </w:r>
    </w:p>
    <w:p w14:paraId="5B9A0DC1" w14:textId="5E3B041C" w:rsidR="00C43928" w:rsidRDefault="00C43928" w:rsidP="00690FD8">
      <w:pPr>
        <w:ind w:right="601"/>
        <w:rPr>
          <w:color w:val="99208D"/>
          <w:sz w:val="40"/>
          <w:szCs w:val="40"/>
        </w:rPr>
      </w:pPr>
      <w:r>
        <w:rPr>
          <w:color w:val="99208D"/>
        </w:rPr>
        <w:br w:type="page"/>
      </w:r>
    </w:p>
    <w:p w14:paraId="6284F5D8" w14:textId="77777777" w:rsidR="0015606C" w:rsidRPr="007D5A40" w:rsidRDefault="0015606C" w:rsidP="00013E42">
      <w:pPr>
        <w:pStyle w:val="Heading1"/>
        <w:rPr>
          <w:color w:val="99208D"/>
        </w:rPr>
      </w:pPr>
      <w:r>
        <w:rPr>
          <w:color w:val="99208D"/>
        </w:rPr>
        <w:lastRenderedPageBreak/>
        <w:t>ASBV Accuracy Matters</w:t>
      </w:r>
    </w:p>
    <w:p w14:paraId="21D85017" w14:textId="77777777" w:rsidR="0015606C" w:rsidRDefault="0015606C" w:rsidP="0015606C">
      <w:pPr>
        <w:pStyle w:val="BodyText"/>
        <w:spacing w:line="259" w:lineRule="auto"/>
        <w:jc w:val="both"/>
      </w:pPr>
    </w:p>
    <w:p w14:paraId="0285360F" w14:textId="6A3B20B8" w:rsidR="0015606C" w:rsidRPr="003C2D5A" w:rsidRDefault="0015606C" w:rsidP="00F558FA">
      <w:pPr>
        <w:spacing w:after="100" w:afterAutospacing="1" w:line="278" w:lineRule="auto"/>
        <w:ind w:left="567" w:right="680"/>
        <w:jc w:val="both"/>
        <w:rPr>
          <w:sz w:val="24"/>
          <w:szCs w:val="24"/>
        </w:rPr>
      </w:pPr>
      <w:r w:rsidRPr="003C2D5A">
        <w:rPr>
          <w:sz w:val="24"/>
          <w:szCs w:val="24"/>
        </w:rPr>
        <w:t>Australian Sheep Breeding Values (ASBVs) sit at the heart of high-performing Merino breeding programs. They capture the</w:t>
      </w:r>
      <w:r w:rsidR="00237049">
        <w:rPr>
          <w:sz w:val="24"/>
          <w:szCs w:val="24"/>
        </w:rPr>
        <w:t xml:space="preserve"> genetic merit of rams and ewes</w:t>
      </w:r>
      <w:r w:rsidRPr="003C2D5A">
        <w:rPr>
          <w:sz w:val="24"/>
          <w:szCs w:val="24"/>
        </w:rPr>
        <w:t xml:space="preserve"> and create real value when they are accurate, reliable and backed by quality data.</w:t>
      </w:r>
    </w:p>
    <w:p w14:paraId="4B779DAA" w14:textId="69DA69EB" w:rsidR="0015606C" w:rsidRPr="003C2D5A" w:rsidRDefault="0015606C" w:rsidP="00F558FA">
      <w:pPr>
        <w:spacing w:after="100" w:afterAutospacing="1" w:line="278" w:lineRule="auto"/>
        <w:ind w:left="567" w:right="680"/>
        <w:jc w:val="both"/>
        <w:rPr>
          <w:sz w:val="24"/>
          <w:szCs w:val="24"/>
        </w:rPr>
      </w:pPr>
      <w:r w:rsidRPr="003C2D5A">
        <w:rPr>
          <w:sz w:val="24"/>
          <w:szCs w:val="24"/>
        </w:rPr>
        <w:t>Accuracy is what gives an ASBV its power. It shows how much confidence breeders can place in the figure, reflecting both the depth of information behind it and the reliability of expected progeny performance. A 30–40% ASBV is based on limited data, often the animal’s own record and pedigree. At 70–80%, it draws on multiple traits and relatives’</w:t>
      </w:r>
      <w:r>
        <w:rPr>
          <w:sz w:val="24"/>
          <w:szCs w:val="24"/>
        </w:rPr>
        <w:t xml:space="preserve"> information</w:t>
      </w:r>
      <w:r w:rsidRPr="003C2D5A">
        <w:rPr>
          <w:sz w:val="24"/>
          <w:szCs w:val="24"/>
        </w:rPr>
        <w:t>. Above 90%, it is supported by substantial records and/or strong genomics, making it highly stable as new data is added.</w:t>
      </w:r>
      <w:r w:rsidR="00966E75">
        <w:rPr>
          <w:sz w:val="24"/>
          <w:szCs w:val="24"/>
        </w:rPr>
        <w:t xml:space="preserve"> That’s what you get at Anderson.</w:t>
      </w:r>
      <w:bookmarkStart w:id="0" w:name="_GoBack"/>
      <w:bookmarkEnd w:id="0"/>
    </w:p>
    <w:p w14:paraId="46E84FC9" w14:textId="77777777" w:rsidR="0015606C" w:rsidRDefault="0015606C" w:rsidP="00F558FA">
      <w:pPr>
        <w:spacing w:after="100" w:afterAutospacing="1"/>
        <w:ind w:left="567" w:right="680"/>
        <w:jc w:val="both"/>
        <w:rPr>
          <w:kern w:val="2"/>
          <w:lang w:val="en-AU" w:eastAsia="en-AU"/>
          <w14:ligatures w14:val="standardContextual"/>
        </w:rPr>
      </w:pPr>
      <w:r w:rsidRPr="00112284">
        <w:rPr>
          <w:b/>
          <w:bCs/>
          <w:sz w:val="24"/>
          <w:szCs w:val="24"/>
        </w:rPr>
        <w:t>Accuracy is especially important for complex traits.</w:t>
      </w:r>
      <w:r>
        <w:rPr>
          <w:sz w:val="24"/>
          <w:szCs w:val="24"/>
        </w:rPr>
        <w:t xml:space="preserve"> While simple traits such as bodyweight can provide useful genetic insight from a single measurement, traits such as conception rate, litter size, ewe rearing ability, weaning rate and worm egg count, are more variable and more strongly influenced by the environment.</w:t>
      </w:r>
    </w:p>
    <w:p w14:paraId="2CA90459" w14:textId="77777777" w:rsidR="00F558FA" w:rsidRDefault="00F558FA" w:rsidP="00F558FA">
      <w:pPr>
        <w:pStyle w:val="Heading2"/>
        <w:spacing w:after="100" w:afterAutospacing="1"/>
        <w:ind w:left="522" w:right="680"/>
        <w:rPr>
          <w:color w:val="99208D"/>
        </w:rPr>
      </w:pPr>
    </w:p>
    <w:p w14:paraId="5949B85F" w14:textId="77777777" w:rsidR="0015606C" w:rsidRPr="00842D87" w:rsidRDefault="0015606C" w:rsidP="00E90F12">
      <w:pPr>
        <w:pStyle w:val="Heading2"/>
        <w:spacing w:after="120"/>
        <w:ind w:left="522" w:right="680"/>
        <w:rPr>
          <w:color w:val="99208D"/>
        </w:rPr>
      </w:pPr>
      <w:r w:rsidRPr="00842D87">
        <w:rPr>
          <w:color w:val="99208D"/>
        </w:rPr>
        <w:t>Accuracy by design</w:t>
      </w:r>
    </w:p>
    <w:p w14:paraId="7C32F2FE" w14:textId="77777777" w:rsidR="0015606C" w:rsidRPr="003C2D5A" w:rsidRDefault="0015606C" w:rsidP="00F558FA">
      <w:pPr>
        <w:spacing w:before="120" w:after="100" w:afterAutospacing="1" w:line="278" w:lineRule="auto"/>
        <w:ind w:left="567" w:right="680"/>
        <w:jc w:val="both"/>
        <w:rPr>
          <w:sz w:val="24"/>
          <w:szCs w:val="24"/>
        </w:rPr>
      </w:pPr>
      <w:r w:rsidRPr="003C2D5A">
        <w:rPr>
          <w:sz w:val="24"/>
          <w:szCs w:val="24"/>
        </w:rPr>
        <w:t>At Anderson, ASBV accuracy is not left to chance. It is built through sustained investment in measurement, disciplined recording and strong genetic linkage.</w:t>
      </w:r>
      <w:r>
        <w:rPr>
          <w:sz w:val="24"/>
          <w:szCs w:val="24"/>
        </w:rPr>
        <w:t xml:space="preserve"> </w:t>
      </w:r>
      <w:r w:rsidRPr="003C2D5A">
        <w:rPr>
          <w:sz w:val="24"/>
          <w:szCs w:val="24"/>
        </w:rPr>
        <w:t>This commitment is reflected in four key areas:</w:t>
      </w:r>
    </w:p>
    <w:p w14:paraId="49A0FC59" w14:textId="77777777" w:rsidR="0015606C" w:rsidRPr="00EB3454" w:rsidRDefault="0015606C" w:rsidP="00EB3454">
      <w:pPr>
        <w:spacing w:after="120"/>
        <w:ind w:left="567" w:right="680"/>
        <w:jc w:val="both"/>
        <w:rPr>
          <w:b/>
          <w:bCs/>
          <w:sz w:val="24"/>
          <w:szCs w:val="24"/>
        </w:rPr>
      </w:pPr>
      <w:r w:rsidRPr="00EB3454">
        <w:rPr>
          <w:b/>
          <w:bCs/>
          <w:sz w:val="24"/>
          <w:szCs w:val="24"/>
        </w:rPr>
        <w:t>Comprehensive trait recording</w:t>
      </w:r>
    </w:p>
    <w:p w14:paraId="3FFDC8C2" w14:textId="0699A79D" w:rsidR="0015606C" w:rsidRPr="00094A2D" w:rsidRDefault="0015606C" w:rsidP="00F558FA">
      <w:pPr>
        <w:spacing w:before="120" w:after="100" w:afterAutospacing="1"/>
        <w:ind w:left="567" w:right="680"/>
        <w:jc w:val="both"/>
        <w:rPr>
          <w:sz w:val="24"/>
          <w:szCs w:val="24"/>
        </w:rPr>
      </w:pPr>
      <w:r w:rsidRPr="00094A2D">
        <w:rPr>
          <w:sz w:val="24"/>
          <w:szCs w:val="24"/>
        </w:rPr>
        <w:t xml:space="preserve">Each year, we collect more than </w:t>
      </w:r>
      <w:r w:rsidR="002814A8">
        <w:rPr>
          <w:sz w:val="24"/>
          <w:szCs w:val="24"/>
        </w:rPr>
        <w:t>6</w:t>
      </w:r>
      <w:r w:rsidRPr="002814A8">
        <w:rPr>
          <w:sz w:val="24"/>
          <w:szCs w:val="24"/>
        </w:rPr>
        <w:t>0</w:t>
      </w:r>
      <w:r w:rsidRPr="00094A2D">
        <w:rPr>
          <w:sz w:val="24"/>
          <w:szCs w:val="24"/>
        </w:rPr>
        <w:t xml:space="preserve"> data points per stud animal</w:t>
      </w:r>
      <w:r w:rsidR="0097417A">
        <w:rPr>
          <w:sz w:val="24"/>
          <w:szCs w:val="24"/>
        </w:rPr>
        <w:t xml:space="preserve"> to hogget age</w:t>
      </w:r>
      <w:r w:rsidRPr="00094A2D">
        <w:rPr>
          <w:sz w:val="24"/>
          <w:szCs w:val="24"/>
        </w:rPr>
        <w:t xml:space="preserve">, spanning wool quantity and quality, growth and carcase traits, reproduction, worm resistance, dag and breech traits, and conformation scores. </w:t>
      </w:r>
      <w:r w:rsidR="0097417A">
        <w:rPr>
          <w:sz w:val="24"/>
          <w:szCs w:val="24"/>
        </w:rPr>
        <w:t xml:space="preserve">Adult fleece records, reproduction results, weights and condition scores contribute to the accuracy of lifetime performance. </w:t>
      </w:r>
      <w:r w:rsidR="0097417A" w:rsidRPr="00094A2D">
        <w:rPr>
          <w:sz w:val="24"/>
          <w:szCs w:val="24"/>
        </w:rPr>
        <w:t>This breadth of recording strengthens the genetic picture behind every ASBV.</w:t>
      </w:r>
    </w:p>
    <w:p w14:paraId="237CEA87" w14:textId="43852E0D" w:rsidR="0015606C" w:rsidRPr="00EB3454" w:rsidRDefault="0015606C" w:rsidP="00EB3454">
      <w:pPr>
        <w:spacing w:after="120" w:line="278" w:lineRule="auto"/>
        <w:ind w:left="567" w:right="680"/>
        <w:jc w:val="both"/>
        <w:rPr>
          <w:sz w:val="24"/>
          <w:szCs w:val="24"/>
        </w:rPr>
      </w:pPr>
      <w:r w:rsidRPr="00EB3454">
        <w:rPr>
          <w:b/>
          <w:bCs/>
          <w:sz w:val="24"/>
          <w:szCs w:val="24"/>
        </w:rPr>
        <w:t>Genomics integrated with phenotypes</w:t>
      </w:r>
    </w:p>
    <w:p w14:paraId="0A3DF89D" w14:textId="120ADD2F" w:rsidR="0015606C" w:rsidRPr="003C2D5A" w:rsidRDefault="0015606C" w:rsidP="00F558FA">
      <w:pPr>
        <w:spacing w:before="120" w:after="100" w:afterAutospacing="1"/>
        <w:ind w:left="567" w:right="680"/>
        <w:jc w:val="both"/>
        <w:rPr>
          <w:sz w:val="24"/>
          <w:szCs w:val="24"/>
        </w:rPr>
      </w:pPr>
      <w:r>
        <w:rPr>
          <w:sz w:val="24"/>
          <w:szCs w:val="24"/>
        </w:rPr>
        <w:t xml:space="preserve">Extensive use of </w:t>
      </w:r>
      <w:r w:rsidRPr="003C2D5A">
        <w:rPr>
          <w:sz w:val="24"/>
          <w:szCs w:val="24"/>
        </w:rPr>
        <w:t>50K high-density genomic test lifts accuracy while keeping ASBVs firmly grounded in real-world data.</w:t>
      </w:r>
    </w:p>
    <w:p w14:paraId="06776206" w14:textId="3BADA1FE" w:rsidR="0015606C" w:rsidRPr="00EB3454" w:rsidRDefault="0015606C" w:rsidP="00EB3454">
      <w:pPr>
        <w:spacing w:after="120"/>
        <w:ind w:left="567" w:right="680"/>
        <w:jc w:val="both"/>
        <w:rPr>
          <w:b/>
          <w:bCs/>
          <w:sz w:val="24"/>
          <w:szCs w:val="24"/>
        </w:rPr>
      </w:pPr>
      <w:r w:rsidRPr="00EB3454">
        <w:rPr>
          <w:b/>
          <w:bCs/>
          <w:sz w:val="24"/>
          <w:szCs w:val="24"/>
        </w:rPr>
        <w:t>Strong genetic linkage</w:t>
      </w:r>
    </w:p>
    <w:p w14:paraId="2CF8427E" w14:textId="41033CB5" w:rsidR="0015606C" w:rsidRPr="002B3A55" w:rsidRDefault="00F558FA" w:rsidP="00EB3454">
      <w:pPr>
        <w:spacing w:before="120" w:after="120" w:line="278" w:lineRule="auto"/>
        <w:ind w:left="567" w:right="680"/>
        <w:jc w:val="both"/>
        <w:rPr>
          <w:sz w:val="24"/>
          <w:szCs w:val="24"/>
        </w:rPr>
      </w:pPr>
      <w:r>
        <w:rPr>
          <w:noProof/>
          <w:lang w:val="en-AU" w:eastAsia="en-AU"/>
        </w:rPr>
        <w:drawing>
          <wp:anchor distT="0" distB="0" distL="114300" distR="114300" simplePos="0" relativeHeight="487646208" behindDoc="1" locked="0" layoutInCell="1" allowOverlap="1" wp14:anchorId="04842B6B" wp14:editId="37521623">
            <wp:simplePos x="0" y="0"/>
            <wp:positionH relativeFrom="column">
              <wp:posOffset>3937635</wp:posOffset>
            </wp:positionH>
            <wp:positionV relativeFrom="paragraph">
              <wp:posOffset>532130</wp:posOffset>
            </wp:positionV>
            <wp:extent cx="3027680" cy="2219960"/>
            <wp:effectExtent l="0" t="0" r="1270" b="8890"/>
            <wp:wrapTight wrapText="bothSides">
              <wp:wrapPolygon edited="0">
                <wp:start x="0" y="0"/>
                <wp:lineTo x="0" y="21501"/>
                <wp:lineTo x="21473" y="21501"/>
                <wp:lineTo x="21473" y="0"/>
                <wp:lineTo x="0" y="0"/>
              </wp:wrapPolygon>
            </wp:wrapTight>
            <wp:docPr id="883682130" name="Picture 50"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o photo description availabl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27680" cy="2219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388C">
        <w:rPr>
          <w:noProof/>
          <w:lang w:val="en-AU" w:eastAsia="en-AU"/>
        </w:rPr>
        <mc:AlternateContent>
          <mc:Choice Requires="wps">
            <w:drawing>
              <wp:anchor distT="45720" distB="45720" distL="114300" distR="114300" simplePos="0" relativeHeight="487642112" behindDoc="0" locked="0" layoutInCell="1" allowOverlap="1" wp14:anchorId="7FA60A21" wp14:editId="343CC96A">
                <wp:simplePos x="0" y="0"/>
                <wp:positionH relativeFrom="column">
                  <wp:posOffset>242570</wp:posOffset>
                </wp:positionH>
                <wp:positionV relativeFrom="paragraph">
                  <wp:posOffset>1143635</wp:posOffset>
                </wp:positionV>
                <wp:extent cx="3500755" cy="1227455"/>
                <wp:effectExtent l="0" t="0" r="444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755" cy="1227455"/>
                        </a:xfrm>
                        <a:prstGeom prst="rect">
                          <a:avLst/>
                        </a:prstGeom>
                        <a:solidFill>
                          <a:srgbClr val="FFFFFF"/>
                        </a:solidFill>
                        <a:ln w="9525">
                          <a:noFill/>
                          <a:miter lim="800000"/>
                          <a:headEnd/>
                          <a:tailEnd/>
                        </a:ln>
                      </wps:spPr>
                      <wps:txbx>
                        <w:txbxContent>
                          <w:p w14:paraId="7A5679A0" w14:textId="77777777" w:rsidR="0015606C" w:rsidRPr="00E90F12" w:rsidRDefault="0015606C" w:rsidP="0015606C">
                            <w:pPr>
                              <w:spacing w:after="160" w:line="278" w:lineRule="auto"/>
                              <w:ind w:left="284" w:right="560"/>
                              <w:jc w:val="center"/>
                              <w:rPr>
                                <w:i/>
                                <w:iCs/>
                                <w:sz w:val="32"/>
                                <w:szCs w:val="32"/>
                              </w:rPr>
                            </w:pPr>
                            <w:r w:rsidRPr="00E90F12">
                              <w:rPr>
                                <w:i/>
                                <w:iCs/>
                                <w:color w:val="99208D"/>
                                <w:sz w:val="32"/>
                                <w:szCs w:val="32"/>
                              </w:rPr>
                              <w:t>Anderson ASBVs are robust, data-backed selection tools for building productive, resilient and profitable flocks</w:t>
                            </w:r>
                            <w:r w:rsidRPr="00E90F12">
                              <w:rPr>
                                <w:i/>
                                <w:iCs/>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60A21" id="_x0000_s1044" type="#_x0000_t202" style="position:absolute;left:0;text-align:left;margin-left:19.1pt;margin-top:90.05pt;width:275.65pt;height:96.65pt;z-index:48764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" stroked="f">
                <v:textbox>
                  <w:txbxContent>
                    <w:p w14:paraId="7A5679A0" w14:textId="77777777" w:rsidR="0015606C" w:rsidRPr="00E90F12" w:rsidRDefault="0015606C" w:rsidP="0015606C">
                      <w:pPr>
                        <w:spacing w:after="160" w:line="278" w:lineRule="auto"/>
                        <w:ind w:left="284" w:right="560"/>
                        <w:jc w:val="center"/>
                        <w:rPr>
                          <w:i/>
                          <w:iCs/>
                          <w:sz w:val="32"/>
                          <w:szCs w:val="32"/>
                        </w:rPr>
                      </w:pPr>
                      <w:r w:rsidRPr="00E90F12">
                        <w:rPr>
                          <w:i/>
                          <w:iCs/>
                          <w:color w:val="99208D"/>
                          <w:sz w:val="32"/>
                          <w:szCs w:val="32"/>
                        </w:rPr>
                        <w:t>Anderson ASBVs are robust, data-backed selection tools for building productive, resilient and profitable flocks</w:t>
                      </w:r>
                      <w:r w:rsidRPr="00E90F12">
                        <w:rPr>
                          <w:i/>
                          <w:iCs/>
                          <w:sz w:val="32"/>
                          <w:szCs w:val="32"/>
                        </w:rPr>
                        <w:t>.</w:t>
                      </w:r>
                    </w:p>
                  </w:txbxContent>
                </v:textbox>
                <w10:wrap type="square"/>
              </v:shape>
            </w:pict>
          </mc:Fallback>
        </mc:AlternateContent>
      </w:r>
      <w:r w:rsidR="0015606C" w:rsidRPr="002B3A55">
        <w:rPr>
          <w:sz w:val="24"/>
          <w:szCs w:val="24"/>
        </w:rPr>
        <w:t>Genetic linkage adds valuable information from relatives and strengthens accuracy across the analysis. Our sires are widely used in Sire Evaluation and other flocks connecting our genetics to the national reference population.</w:t>
      </w:r>
    </w:p>
    <w:p w14:paraId="4B1BAC19" w14:textId="0EB31116" w:rsidR="0015606C" w:rsidRPr="003C2D5A" w:rsidRDefault="0015606C" w:rsidP="0015606C">
      <w:pPr>
        <w:pStyle w:val="BodyText"/>
        <w:spacing w:line="259" w:lineRule="auto"/>
        <w:ind w:right="560"/>
        <w:jc w:val="both"/>
        <w:sectPr w:rsidR="0015606C" w:rsidRPr="003C2D5A" w:rsidSect="00013E42">
          <w:pgSz w:w="11940" w:h="16863"/>
          <w:pgMar w:top="851" w:right="0" w:bottom="278" w:left="0" w:header="720" w:footer="720" w:gutter="0"/>
          <w:cols w:space="720"/>
        </w:sectPr>
      </w:pPr>
    </w:p>
    <w:p w14:paraId="5F1A1926" w14:textId="5C23C21D" w:rsidR="00BE0FC8" w:rsidRPr="007D5A40" w:rsidRDefault="00BE0FC8" w:rsidP="00013E42">
      <w:pPr>
        <w:pStyle w:val="Heading1"/>
        <w:rPr>
          <w:color w:val="99208D"/>
        </w:rPr>
      </w:pPr>
      <w:r w:rsidRPr="007D5A40">
        <w:rPr>
          <w:color w:val="99208D"/>
        </w:rPr>
        <w:lastRenderedPageBreak/>
        <w:t>Anderson</w:t>
      </w:r>
      <w:r w:rsidR="00A52339">
        <w:rPr>
          <w:color w:val="99208D"/>
        </w:rPr>
        <w:t>s Extensive</w:t>
      </w:r>
      <w:r w:rsidRPr="007D5A40">
        <w:rPr>
          <w:color w:val="99208D"/>
        </w:rPr>
        <w:t xml:space="preserve"> Influence</w:t>
      </w:r>
    </w:p>
    <w:p w14:paraId="0743A4B2" w14:textId="6F39D581" w:rsidR="00BE0FC8" w:rsidRPr="000E1242" w:rsidRDefault="00BE0FC8" w:rsidP="0049616F">
      <w:pPr>
        <w:pStyle w:val="Heading1"/>
        <w:spacing w:before="240" w:line="278" w:lineRule="auto"/>
        <w:ind w:left="567" w:right="680"/>
        <w:jc w:val="both"/>
        <w:rPr>
          <w:rStyle w:val="Strong"/>
          <w:b w:val="0"/>
          <w:bCs w:val="0"/>
          <w:sz w:val="24"/>
          <w:szCs w:val="24"/>
        </w:rPr>
      </w:pPr>
      <w:r w:rsidRPr="000E1242">
        <w:rPr>
          <w:rStyle w:val="Strong"/>
          <w:b w:val="0"/>
          <w:bCs w:val="0"/>
          <w:sz w:val="24"/>
          <w:szCs w:val="24"/>
        </w:rPr>
        <w:t xml:space="preserve">Have you ever wondered where Anderson genetics have been used? The answer is: </w:t>
      </w:r>
      <w:r w:rsidRPr="0079121D">
        <w:rPr>
          <w:rStyle w:val="Strong"/>
          <w:sz w:val="24"/>
          <w:szCs w:val="24"/>
        </w:rPr>
        <w:t>across a wide range of environments and management systems throughout Australia</w:t>
      </w:r>
      <w:r w:rsidRPr="000E1242">
        <w:rPr>
          <w:rStyle w:val="Strong"/>
          <w:b w:val="0"/>
          <w:bCs w:val="0"/>
          <w:sz w:val="24"/>
          <w:szCs w:val="24"/>
        </w:rPr>
        <w:t>. This exposure to different seasons, locations and production systems provides valuable information on how our genetics perform under varying conditions, helping to increase the accuracy and reliability of our ASBVs.</w:t>
      </w:r>
    </w:p>
    <w:p w14:paraId="4911E4A1" w14:textId="77777777" w:rsidR="00BE0FC8" w:rsidRDefault="00BE0FC8" w:rsidP="00BE0FC8">
      <w:pPr>
        <w:pStyle w:val="BodyText"/>
        <w:ind w:left="-567"/>
        <w:rPr>
          <w:sz w:val="40"/>
        </w:rPr>
      </w:pPr>
    </w:p>
    <w:p w14:paraId="674968A0" w14:textId="1F18991D" w:rsidR="003F2FCF" w:rsidRDefault="00BE0FC8" w:rsidP="00BE0FC8">
      <w:pPr>
        <w:pStyle w:val="Heading2"/>
        <w:rPr>
          <w:color w:val="99208D"/>
          <w:sz w:val="40"/>
        </w:rPr>
      </w:pPr>
      <w:r>
        <w:rPr>
          <w:noProof/>
          <w:lang w:val="en-AU" w:eastAsia="en-AU"/>
        </w:rPr>
        <w:drawing>
          <wp:inline distT="0" distB="0" distL="0" distR="0" wp14:anchorId="261831C6" wp14:editId="20073B23">
            <wp:extent cx="6597015" cy="2755075"/>
            <wp:effectExtent l="0" t="0" r="0" b="7620"/>
            <wp:docPr id="60" name="Picture 60" descr="C:\Users\A&amp;W Anderson &amp; Co\Documents\Anderson Rams\advertising\zee map may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mp;W Anderson &amp; Co\Documents\Anderson Rams\advertising\zee map may 2026.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626891" cy="2767552"/>
                    </a:xfrm>
                    <a:prstGeom prst="rect">
                      <a:avLst/>
                    </a:prstGeom>
                    <a:noFill/>
                    <a:ln>
                      <a:noFill/>
                    </a:ln>
                  </pic:spPr>
                </pic:pic>
              </a:graphicData>
            </a:graphic>
          </wp:inline>
        </w:drawing>
      </w:r>
    </w:p>
    <w:p w14:paraId="025D0511" w14:textId="354EAE12" w:rsidR="00BE0FC8" w:rsidRPr="007D5A40" w:rsidRDefault="003F2FCF" w:rsidP="007D5A40">
      <w:pPr>
        <w:pStyle w:val="Heading1"/>
        <w:spacing w:before="251"/>
        <w:rPr>
          <w:color w:val="99208D"/>
        </w:rPr>
      </w:pPr>
      <w:r w:rsidRPr="007D5A40">
        <w:rPr>
          <w:noProof/>
          <w:color w:val="99208D"/>
          <w:lang w:val="en-AU" w:eastAsia="en-AU"/>
        </w:rPr>
        <mc:AlternateContent>
          <mc:Choice Requires="wps">
            <w:drawing>
              <wp:anchor distT="0" distB="0" distL="0" distR="0" simplePos="0" relativeHeight="487621632" behindDoc="1" locked="0" layoutInCell="1" allowOverlap="1" wp14:anchorId="75A7D0B4" wp14:editId="302017DE">
                <wp:simplePos x="0" y="0"/>
                <wp:positionH relativeFrom="page">
                  <wp:posOffset>412115</wp:posOffset>
                </wp:positionH>
                <wp:positionV relativeFrom="paragraph">
                  <wp:posOffset>319405</wp:posOffset>
                </wp:positionV>
                <wp:extent cx="6696075" cy="1270"/>
                <wp:effectExtent l="0" t="0" r="0" b="0"/>
                <wp:wrapTopAndBottom/>
                <wp:docPr id="59"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6075"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w:pict>
              <v:shape w14:anchorId="16D0B8FE" id="Graphic 20" o:spid="_x0000_s1026" style="position:absolute;margin-left:32.45pt;margin-top:25.15pt;width:527.25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" path="m,l6696075,e" filled="f" strokecolor="#99218d" strokeweight="1.252mm">
                <v:path arrowok="t"/>
                <w10:wrap type="topAndBottom" anchorx="page"/>
              </v:shape>
            </w:pict>
          </mc:Fallback>
        </mc:AlternateContent>
      </w:r>
      <w:r w:rsidR="00BE0FC8" w:rsidRPr="005E76E8">
        <w:rPr>
          <w:color w:val="99208D"/>
        </w:rPr>
        <w:t>Sire</w:t>
      </w:r>
      <w:r w:rsidR="00BE0FC8" w:rsidRPr="007D5A40">
        <w:rPr>
          <w:color w:val="99208D"/>
        </w:rPr>
        <w:t xml:space="preserve"> Evaluation Updates</w:t>
      </w:r>
    </w:p>
    <w:p w14:paraId="77B4F1F7" w14:textId="704FB018" w:rsidR="00BE0FC8" w:rsidRPr="005E76E8" w:rsidRDefault="00BE0FC8" w:rsidP="00184FE9">
      <w:pPr>
        <w:spacing w:before="368" w:line="278" w:lineRule="auto"/>
        <w:ind w:left="567" w:right="680"/>
        <w:jc w:val="both"/>
        <w:outlineLvl w:val="0"/>
        <w:rPr>
          <w:sz w:val="24"/>
        </w:rPr>
      </w:pPr>
      <w:r w:rsidRPr="005E76E8">
        <w:rPr>
          <w:sz w:val="24"/>
        </w:rPr>
        <w:t xml:space="preserve">The early results from </w:t>
      </w:r>
      <w:r w:rsidRPr="005E76E8">
        <w:rPr>
          <w:b/>
          <w:sz w:val="24"/>
        </w:rPr>
        <w:t>Yardstick</w:t>
      </w:r>
      <w:r w:rsidRPr="005E76E8">
        <w:rPr>
          <w:sz w:val="24"/>
        </w:rPr>
        <w:t>, Katanning WA progeny are out and Anderson 220417 is a trait leader for just about everything measured so far. Check out that outstanding WEC!</w:t>
      </w:r>
    </w:p>
    <w:p w14:paraId="73B39114" w14:textId="0E951AC1" w:rsidR="00BE0FC8" w:rsidRDefault="001B607F" w:rsidP="009B68E6">
      <w:pPr>
        <w:spacing w:before="368"/>
        <w:ind w:left="567" w:right="601"/>
        <w:outlineLvl w:val="0"/>
      </w:pPr>
      <w:r>
        <w:rPr>
          <w:noProof/>
          <w:lang w:val="en-AU" w:eastAsia="en-AU"/>
        </w:rPr>
        <w:drawing>
          <wp:anchor distT="0" distB="0" distL="114300" distR="114300" simplePos="0" relativeHeight="487643136" behindDoc="1" locked="0" layoutInCell="1" allowOverlap="1" wp14:anchorId="14A6F984" wp14:editId="3D683A71">
            <wp:simplePos x="0" y="0"/>
            <wp:positionH relativeFrom="column">
              <wp:posOffset>3943078</wp:posOffset>
            </wp:positionH>
            <wp:positionV relativeFrom="paragraph">
              <wp:posOffset>112395</wp:posOffset>
            </wp:positionV>
            <wp:extent cx="3157855" cy="2546985"/>
            <wp:effectExtent l="0" t="0" r="4445" b="5715"/>
            <wp:wrapTight wrapText="bothSides">
              <wp:wrapPolygon edited="0">
                <wp:start x="521" y="0"/>
                <wp:lineTo x="0" y="323"/>
                <wp:lineTo x="0" y="21002"/>
                <wp:lineTo x="261" y="21487"/>
                <wp:lineTo x="521" y="21487"/>
                <wp:lineTo x="20979" y="21487"/>
                <wp:lineTo x="21239" y="21487"/>
                <wp:lineTo x="21500" y="21002"/>
                <wp:lineTo x="21500" y="323"/>
                <wp:lineTo x="20979" y="0"/>
                <wp:lineTo x="521" y="0"/>
              </wp:wrapPolygon>
            </wp:wrapTight>
            <wp:docPr id="1461437243" name="Picture 49"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o photo description availabl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57855" cy="25469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lang w:val="en-AU" w:eastAsia="en-AU"/>
        </w:rPr>
        <w:drawing>
          <wp:anchor distT="0" distB="0" distL="114300" distR="114300" simplePos="0" relativeHeight="487644160" behindDoc="1" locked="0" layoutInCell="1" allowOverlap="1" wp14:anchorId="01266B63" wp14:editId="3517784E">
            <wp:simplePos x="0" y="0"/>
            <wp:positionH relativeFrom="column">
              <wp:posOffset>365760</wp:posOffset>
            </wp:positionH>
            <wp:positionV relativeFrom="paragraph">
              <wp:posOffset>139337</wp:posOffset>
            </wp:positionV>
            <wp:extent cx="3234956" cy="2520869"/>
            <wp:effectExtent l="0" t="0" r="3810" b="0"/>
            <wp:wrapTight wrapText="bothSides">
              <wp:wrapPolygon edited="0">
                <wp:start x="0" y="0"/>
                <wp:lineTo x="0" y="21388"/>
                <wp:lineTo x="21498" y="21388"/>
                <wp:lineTo x="21498" y="0"/>
                <wp:lineTo x="0" y="0"/>
              </wp:wrapPolygon>
            </wp:wrapTight>
            <wp:docPr id="69505994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8">
                      <a:extLst>
                        <a:ext uri="{28A0092B-C50C-407E-A947-70E740481C1C}">
                          <a14:useLocalDpi xmlns:a14="http://schemas.microsoft.com/office/drawing/2010/main" val="0"/>
                        </a:ext>
                      </a:extLst>
                    </a:blip>
                    <a:srcRect l="1295" r="1118"/>
                    <a:stretch>
                      <a:fillRect/>
                    </a:stretch>
                  </pic:blipFill>
                  <pic:spPr bwMode="auto">
                    <a:xfrm>
                      <a:off x="0" y="0"/>
                      <a:ext cx="3234956" cy="2520869"/>
                    </a:xfrm>
                    <a:prstGeom prst="rect">
                      <a:avLst/>
                    </a:prstGeom>
                    <a:noFill/>
                    <a:ln>
                      <a:noFill/>
                    </a:ln>
                    <a:extLst>
                      <a:ext uri="{53640926-AAD7-44D8-BBD7-CCE9431645EC}">
                        <a14:shadowObscured xmlns:a14="http://schemas.microsoft.com/office/drawing/2010/main"/>
                      </a:ext>
                    </a:extLst>
                  </pic:spPr>
                </pic:pic>
              </a:graphicData>
            </a:graphic>
          </wp:anchor>
        </w:drawing>
      </w:r>
    </w:p>
    <w:p w14:paraId="38AD1980" w14:textId="10F85F9A" w:rsidR="00E47088" w:rsidRDefault="00F70EC4" w:rsidP="00E47088">
      <w:pPr>
        <w:spacing w:before="368"/>
        <w:ind w:left="567" w:right="601"/>
        <w:outlineLvl w:val="0"/>
      </w:pPr>
      <w:r>
        <w:rPr>
          <w:noProof/>
          <w:lang w:val="en-AU" w:eastAsia="en-AU"/>
        </w:rPr>
        <w:drawing>
          <wp:anchor distT="0" distB="0" distL="114300" distR="114300" simplePos="0" relativeHeight="487620608" behindDoc="1" locked="0" layoutInCell="1" allowOverlap="1" wp14:anchorId="4FCCAFA8" wp14:editId="13E05E1B">
            <wp:simplePos x="0" y="0"/>
            <wp:positionH relativeFrom="column">
              <wp:posOffset>4191635</wp:posOffset>
            </wp:positionH>
            <wp:positionV relativeFrom="paragraph">
              <wp:posOffset>2279015</wp:posOffset>
            </wp:positionV>
            <wp:extent cx="2733675" cy="1109980"/>
            <wp:effectExtent l="0" t="0" r="0" b="0"/>
            <wp:wrapTight wrapText="bothSides">
              <wp:wrapPolygon edited="0">
                <wp:start x="0" y="0"/>
                <wp:lineTo x="0" y="21130"/>
                <wp:lineTo x="21374" y="21130"/>
                <wp:lineTo x="21374" y="0"/>
                <wp:lineTo x="0" y="0"/>
              </wp:wrapPolygon>
            </wp:wrapTight>
            <wp:docPr id="58" name="Picture 58" descr="C:\Users\A&amp;W Anderson &amp; Co\AppData\Local\Microsoft\Windows\INetCache\Content.Word\IMG_7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amp;W Anderson &amp; Co\AppData\Local\Microsoft\Windows\INetCache\Content.Word\IMG_7058.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33675" cy="1109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47088">
        <w:br/>
      </w:r>
      <w:r w:rsidR="00E47088">
        <w:br/>
      </w:r>
    </w:p>
    <w:p w14:paraId="7FC8B26E" w14:textId="0A56A2B8" w:rsidR="00BE0FC8" w:rsidRDefault="00BE0FC8" w:rsidP="00E47088">
      <w:pPr>
        <w:spacing w:before="368"/>
        <w:ind w:left="567" w:right="5986"/>
        <w:outlineLvl w:val="0"/>
      </w:pPr>
      <w:r w:rsidRPr="003321E2">
        <w:rPr>
          <w:b/>
        </w:rPr>
        <w:t>Balmoral</w:t>
      </w:r>
      <w:r>
        <w:t xml:space="preserve">, Victoria the visual classers grade for the progeny of both Anderson 200504 (2025 drop yearling age classing) and Anderson 220594 (2024 drop hogget classing) landed both as leaders in their groups for number of tops and culls. </w:t>
      </w:r>
    </w:p>
    <w:p w14:paraId="517233A6" w14:textId="53FFCEC1" w:rsidR="00BE0FC8" w:rsidRDefault="00BE0FC8" w:rsidP="00BE0FC8"/>
    <w:p w14:paraId="3DFA7DA6" w14:textId="7255DCFF" w:rsidR="00986212" w:rsidRDefault="00A7542D" w:rsidP="00013E42">
      <w:pPr>
        <w:pStyle w:val="Heading1"/>
        <w:rPr>
          <w:color w:val="932989"/>
        </w:rPr>
      </w:pPr>
      <w:r>
        <w:rPr>
          <w:color w:val="932989"/>
        </w:rPr>
        <w:br w:type="page"/>
      </w:r>
      <w:r w:rsidR="00F70EC4" w:rsidRPr="007D5A40">
        <w:rPr>
          <w:color w:val="99208D"/>
        </w:rPr>
        <w:lastRenderedPageBreak/>
        <w:t>A</w:t>
      </w:r>
      <w:r w:rsidR="00986212" w:rsidRPr="007D5A40">
        <w:rPr>
          <w:color w:val="99208D"/>
        </w:rPr>
        <w:t>nderson Poll 140474 – Pingelly MLP Economic Standout</w:t>
      </w:r>
    </w:p>
    <w:p w14:paraId="1F1F213C" w14:textId="093A6EB4" w:rsidR="00986212" w:rsidRPr="00E300EA" w:rsidRDefault="00986212" w:rsidP="008B30BD">
      <w:pPr>
        <w:spacing w:before="100" w:beforeAutospacing="1" w:after="160" w:line="278" w:lineRule="auto"/>
        <w:ind w:left="567" w:right="680"/>
        <w:jc w:val="both"/>
        <w:rPr>
          <w:sz w:val="24"/>
          <w:szCs w:val="24"/>
        </w:rPr>
      </w:pPr>
      <w:r w:rsidRPr="00E300EA">
        <w:rPr>
          <w:sz w:val="24"/>
          <w:szCs w:val="24"/>
        </w:rPr>
        <w:t xml:space="preserve">The Pingelly Merino Lifetime Productivity (MLP) results give a rare, independent picture of how different sires turn genetics into profit over a ewe’s whole working life.  </w:t>
      </w:r>
      <w:r w:rsidRPr="0079121D">
        <w:rPr>
          <w:b/>
          <w:bCs/>
          <w:sz w:val="24"/>
          <w:szCs w:val="24"/>
        </w:rPr>
        <w:t>Anderson Poll 140474</w:t>
      </w:r>
      <w:r w:rsidRPr="00E300EA">
        <w:rPr>
          <w:sz w:val="24"/>
          <w:szCs w:val="24"/>
        </w:rPr>
        <w:t xml:space="preserve"> was one of 29 sires evaluated at Ridgefield (Pingelly, WA) under commercial</w:t>
      </w:r>
      <w:r w:rsidRPr="00E300EA">
        <w:rPr>
          <w:sz w:val="24"/>
          <w:szCs w:val="24"/>
        </w:rPr>
        <w:noBreakHyphen/>
        <w:t xml:space="preserve">style management. On the economic measures used in the MLP analysis, his team ranked </w:t>
      </w:r>
      <w:r w:rsidRPr="00D35DB5">
        <w:rPr>
          <w:b/>
          <w:sz w:val="24"/>
          <w:szCs w:val="24"/>
        </w:rPr>
        <w:t>at the very top</w:t>
      </w:r>
      <w:r w:rsidRPr="00E300EA">
        <w:rPr>
          <w:sz w:val="24"/>
          <w:szCs w:val="24"/>
        </w:rPr>
        <w:t>.</w:t>
      </w:r>
    </w:p>
    <w:p w14:paraId="1FEE5D2D" w14:textId="77777777" w:rsidR="006C2803" w:rsidRPr="00E300EA" w:rsidRDefault="006C2803" w:rsidP="006C2803">
      <w:pPr>
        <w:spacing w:after="160" w:line="278" w:lineRule="auto"/>
        <w:ind w:left="567" w:right="680"/>
        <w:jc w:val="both"/>
        <w:rPr>
          <w:b/>
          <w:bCs/>
          <w:color w:val="99208D"/>
          <w:sz w:val="28"/>
          <w:szCs w:val="28"/>
        </w:rPr>
      </w:pPr>
      <w:r>
        <w:rPr>
          <w:b/>
          <w:bCs/>
          <w:color w:val="99208D"/>
          <w:sz w:val="28"/>
          <w:szCs w:val="28"/>
        </w:rPr>
        <w:t>Most profit per DSE at</w:t>
      </w:r>
      <w:r w:rsidRPr="00E300EA">
        <w:rPr>
          <w:b/>
          <w:bCs/>
          <w:color w:val="99208D"/>
          <w:sz w:val="28"/>
          <w:szCs w:val="28"/>
        </w:rPr>
        <w:t xml:space="preserve"> Pingelly</w:t>
      </w:r>
    </w:p>
    <w:p w14:paraId="16794D7C" w14:textId="40E667C9" w:rsidR="006C2803" w:rsidRPr="00E300EA" w:rsidRDefault="006C2803" w:rsidP="006C2803">
      <w:pPr>
        <w:spacing w:after="160" w:line="278" w:lineRule="auto"/>
        <w:ind w:left="567" w:right="680"/>
        <w:jc w:val="both"/>
        <w:rPr>
          <w:sz w:val="24"/>
          <w:szCs w:val="24"/>
        </w:rPr>
      </w:pPr>
      <w:r w:rsidRPr="00E300EA">
        <w:rPr>
          <w:sz w:val="24"/>
          <w:szCs w:val="24"/>
        </w:rPr>
        <w:t>At Pingelly, each sire team was compared using flock gross margin per DSE under 10</w:t>
      </w:r>
      <w:r w:rsidRPr="00E300EA">
        <w:rPr>
          <w:sz w:val="24"/>
          <w:szCs w:val="24"/>
        </w:rPr>
        <w:noBreakHyphen/>
        <w:t>year median wool and meat prices.</w:t>
      </w:r>
    </w:p>
    <w:p w14:paraId="469E421F" w14:textId="62286A73" w:rsidR="006C2803" w:rsidRDefault="006C2803" w:rsidP="006C2803">
      <w:pPr>
        <w:pStyle w:val="ListParagraph"/>
        <w:numPr>
          <w:ilvl w:val="0"/>
          <w:numId w:val="18"/>
        </w:numPr>
        <w:spacing w:after="120" w:line="278" w:lineRule="auto"/>
        <w:ind w:right="680"/>
        <w:jc w:val="both"/>
        <w:rPr>
          <w:sz w:val="24"/>
          <w:szCs w:val="24"/>
        </w:rPr>
      </w:pPr>
      <w:r w:rsidRPr="00E300EA">
        <w:rPr>
          <w:noProof/>
          <w:sz w:val="24"/>
          <w:szCs w:val="24"/>
          <w:lang w:val="en-AU" w:eastAsia="en-AU"/>
        </w:rPr>
        <w:drawing>
          <wp:anchor distT="0" distB="0" distL="288290" distR="114300" simplePos="0" relativeHeight="487651328" behindDoc="1" locked="0" layoutInCell="1" allowOverlap="1" wp14:anchorId="23583815" wp14:editId="44958BB5">
            <wp:simplePos x="0" y="0"/>
            <wp:positionH relativeFrom="column">
              <wp:posOffset>4981575</wp:posOffset>
            </wp:positionH>
            <wp:positionV relativeFrom="paragraph">
              <wp:posOffset>59055</wp:posOffset>
            </wp:positionV>
            <wp:extent cx="2141220" cy="3212465"/>
            <wp:effectExtent l="0" t="0" r="0" b="6985"/>
            <wp:wrapTight wrapText="bothSides">
              <wp:wrapPolygon edited="0">
                <wp:start x="0" y="0"/>
                <wp:lineTo x="0" y="21519"/>
                <wp:lineTo x="21331" y="21519"/>
                <wp:lineTo x="21331" y="0"/>
                <wp:lineTo x="0" y="0"/>
              </wp:wrapPolygon>
            </wp:wrapTight>
            <wp:docPr id="2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46256" name="Picture 195394625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141220" cy="3212465"/>
                    </a:xfrm>
                    <a:prstGeom prst="rect">
                      <a:avLst/>
                    </a:prstGeom>
                  </pic:spPr>
                </pic:pic>
              </a:graphicData>
            </a:graphic>
            <wp14:sizeRelH relativeFrom="page">
              <wp14:pctWidth>0</wp14:pctWidth>
            </wp14:sizeRelH>
            <wp14:sizeRelV relativeFrom="page">
              <wp14:pctHeight>0</wp14:pctHeight>
            </wp14:sizeRelV>
          </wp:anchor>
        </w:drawing>
      </w:r>
      <w:r w:rsidRPr="00E300EA">
        <w:rPr>
          <w:sz w:val="24"/>
          <w:szCs w:val="24"/>
        </w:rPr>
        <w:t xml:space="preserve">Across the 29 sires, </w:t>
      </w:r>
      <w:r w:rsidRPr="00E300EA">
        <w:rPr>
          <w:b/>
          <w:bCs/>
          <w:sz w:val="24"/>
          <w:szCs w:val="24"/>
        </w:rPr>
        <w:t>Anderson Poll 140474 delivered the highest gross margin per DSE</w:t>
      </w:r>
      <w:r w:rsidRPr="00E300EA">
        <w:rPr>
          <w:sz w:val="24"/>
          <w:szCs w:val="24"/>
        </w:rPr>
        <w:t xml:space="preserve">, i.e. </w:t>
      </w:r>
      <w:r w:rsidRPr="00B44F1C">
        <w:rPr>
          <w:b/>
          <w:sz w:val="24"/>
          <w:szCs w:val="24"/>
        </w:rPr>
        <w:t>the most profit</w:t>
      </w:r>
      <w:r w:rsidRPr="00E300EA">
        <w:rPr>
          <w:sz w:val="24"/>
          <w:szCs w:val="24"/>
        </w:rPr>
        <w:t xml:space="preserve"> per unit of feed under the MLP assumptions.</w:t>
      </w:r>
    </w:p>
    <w:p w14:paraId="405B8251" w14:textId="77777777" w:rsidR="006C2803" w:rsidRPr="00E300EA" w:rsidRDefault="006C2803" w:rsidP="006C2803">
      <w:pPr>
        <w:spacing w:after="160" w:line="278" w:lineRule="auto"/>
        <w:ind w:left="567" w:right="680"/>
        <w:jc w:val="both"/>
        <w:rPr>
          <w:b/>
          <w:bCs/>
          <w:color w:val="99208D"/>
          <w:sz w:val="28"/>
          <w:szCs w:val="28"/>
        </w:rPr>
      </w:pPr>
      <w:r>
        <w:rPr>
          <w:b/>
          <w:bCs/>
          <w:color w:val="99208D"/>
          <w:sz w:val="28"/>
          <w:szCs w:val="28"/>
        </w:rPr>
        <w:t>Anderson leads with key profit drivers</w:t>
      </w:r>
    </w:p>
    <w:p w14:paraId="11A33C37" w14:textId="77777777" w:rsidR="006C2803" w:rsidRPr="00E300EA" w:rsidRDefault="006C2803" w:rsidP="006C2803">
      <w:pPr>
        <w:tabs>
          <w:tab w:val="num" w:pos="720"/>
        </w:tabs>
        <w:spacing w:before="120" w:after="120" w:line="278" w:lineRule="auto"/>
        <w:ind w:left="567" w:right="680"/>
        <w:jc w:val="both"/>
        <w:rPr>
          <w:sz w:val="24"/>
          <w:szCs w:val="24"/>
        </w:rPr>
      </w:pPr>
      <w:r w:rsidRPr="00E300EA">
        <w:rPr>
          <w:sz w:val="24"/>
          <w:szCs w:val="24"/>
        </w:rPr>
        <w:t xml:space="preserve">The MLP economic report </w:t>
      </w:r>
      <w:r>
        <w:rPr>
          <w:sz w:val="24"/>
          <w:szCs w:val="24"/>
        </w:rPr>
        <w:t>identified that fleece value and reproduction are the main drivers of profit.</w:t>
      </w:r>
    </w:p>
    <w:p w14:paraId="3E49B4D7" w14:textId="77777777" w:rsidR="006C2803" w:rsidRPr="00D87BEB" w:rsidRDefault="006C2803" w:rsidP="006C2803">
      <w:pPr>
        <w:tabs>
          <w:tab w:val="num" w:pos="720"/>
        </w:tabs>
        <w:spacing w:after="120" w:line="278" w:lineRule="auto"/>
        <w:ind w:left="567" w:right="680"/>
        <w:jc w:val="both"/>
        <w:rPr>
          <w:sz w:val="24"/>
          <w:szCs w:val="24"/>
        </w:rPr>
      </w:pPr>
      <w:r>
        <w:rPr>
          <w:sz w:val="24"/>
          <w:szCs w:val="24"/>
        </w:rPr>
        <w:t xml:space="preserve"> </w:t>
      </w:r>
      <w:r w:rsidRPr="00D87BEB">
        <w:rPr>
          <w:sz w:val="24"/>
          <w:szCs w:val="24"/>
        </w:rPr>
        <w:t>Adult weight, fat depth, staple strength/length and survival are secondary but still important.</w:t>
      </w:r>
    </w:p>
    <w:p w14:paraId="2CAB720D" w14:textId="77777777" w:rsidR="006C2803" w:rsidRPr="00E300EA" w:rsidRDefault="006C2803" w:rsidP="006C2803">
      <w:pPr>
        <w:spacing w:before="120" w:after="120" w:line="278" w:lineRule="auto"/>
        <w:ind w:left="567" w:right="680"/>
        <w:jc w:val="both"/>
        <w:rPr>
          <w:b/>
          <w:bCs/>
          <w:sz w:val="24"/>
          <w:szCs w:val="24"/>
        </w:rPr>
      </w:pPr>
      <w:r w:rsidRPr="00E300EA">
        <w:rPr>
          <w:b/>
          <w:bCs/>
          <w:sz w:val="24"/>
          <w:szCs w:val="24"/>
        </w:rPr>
        <w:t xml:space="preserve">Anderson’s Pingelly performance </w:t>
      </w:r>
      <w:r>
        <w:rPr>
          <w:b/>
          <w:bCs/>
          <w:sz w:val="24"/>
          <w:szCs w:val="24"/>
        </w:rPr>
        <w:t>had both</w:t>
      </w:r>
      <w:r w:rsidRPr="00E300EA">
        <w:rPr>
          <w:b/>
          <w:bCs/>
          <w:sz w:val="24"/>
          <w:szCs w:val="24"/>
        </w:rPr>
        <w:t>:</w:t>
      </w:r>
    </w:p>
    <w:p w14:paraId="48431D50" w14:textId="77777777" w:rsidR="006C2803" w:rsidRDefault="006C2803" w:rsidP="006C2803">
      <w:pPr>
        <w:spacing w:after="160" w:line="278" w:lineRule="auto"/>
        <w:ind w:left="567" w:right="680"/>
        <w:jc w:val="both"/>
        <w:rPr>
          <w:sz w:val="24"/>
          <w:szCs w:val="24"/>
        </w:rPr>
      </w:pPr>
      <w:r>
        <w:rPr>
          <w:sz w:val="24"/>
          <w:szCs w:val="24"/>
        </w:rPr>
        <w:t xml:space="preserve">- </w:t>
      </w:r>
      <w:r w:rsidRPr="00E300EA">
        <w:rPr>
          <w:sz w:val="24"/>
          <w:szCs w:val="24"/>
        </w:rPr>
        <w:t xml:space="preserve">High clean fleece weight with a favourable micron </w:t>
      </w:r>
    </w:p>
    <w:p w14:paraId="51C84F91" w14:textId="28987D96" w:rsidR="006C2803" w:rsidRPr="00E300EA" w:rsidRDefault="006C2803" w:rsidP="006C2803">
      <w:pPr>
        <w:spacing w:after="160" w:line="278" w:lineRule="auto"/>
        <w:ind w:left="567" w:right="680"/>
        <w:jc w:val="both"/>
        <w:rPr>
          <w:b/>
          <w:bCs/>
          <w:sz w:val="24"/>
          <w:szCs w:val="24"/>
        </w:rPr>
      </w:pPr>
      <w:r>
        <w:rPr>
          <w:sz w:val="24"/>
          <w:szCs w:val="24"/>
        </w:rPr>
        <w:t xml:space="preserve">- Very high reproduction and </w:t>
      </w:r>
      <w:r w:rsidRPr="00E300EA">
        <w:rPr>
          <w:sz w:val="24"/>
          <w:szCs w:val="24"/>
        </w:rPr>
        <w:t>weaning rates</w:t>
      </w:r>
      <w:r>
        <w:rPr>
          <w:sz w:val="24"/>
          <w:szCs w:val="24"/>
        </w:rPr>
        <w:t xml:space="preserve"> hence </w:t>
      </w:r>
      <w:r w:rsidRPr="00E300EA">
        <w:rPr>
          <w:sz w:val="24"/>
          <w:szCs w:val="24"/>
        </w:rPr>
        <w:t xml:space="preserve">extra lambs </w:t>
      </w:r>
      <w:r>
        <w:rPr>
          <w:sz w:val="24"/>
          <w:szCs w:val="24"/>
        </w:rPr>
        <w:t>for sale</w:t>
      </w:r>
      <w:r w:rsidRPr="00E300EA">
        <w:rPr>
          <w:sz w:val="24"/>
          <w:szCs w:val="24"/>
        </w:rPr>
        <w:t>.</w:t>
      </w:r>
    </w:p>
    <w:p w14:paraId="0CA14EC9" w14:textId="77777777" w:rsidR="006C2803" w:rsidRPr="00E300EA" w:rsidRDefault="006C2803" w:rsidP="006C2803">
      <w:pPr>
        <w:spacing w:after="160" w:line="278" w:lineRule="auto"/>
        <w:ind w:left="567" w:right="680"/>
        <w:jc w:val="both"/>
        <w:rPr>
          <w:sz w:val="24"/>
          <w:szCs w:val="24"/>
        </w:rPr>
      </w:pPr>
      <w:r>
        <w:rPr>
          <w:noProof/>
          <w:sz w:val="24"/>
          <w:szCs w:val="24"/>
          <w:lang w:val="en-AU" w:eastAsia="en-AU"/>
        </w:rPr>
        <mc:AlternateContent>
          <mc:Choice Requires="wps">
            <w:drawing>
              <wp:anchor distT="0" distB="0" distL="114300" distR="114300" simplePos="0" relativeHeight="487652352" behindDoc="0" locked="0" layoutInCell="1" allowOverlap="1" wp14:anchorId="76E924D8" wp14:editId="69376841">
                <wp:simplePos x="0" y="0"/>
                <wp:positionH relativeFrom="column">
                  <wp:posOffset>5629275</wp:posOffset>
                </wp:positionH>
                <wp:positionV relativeFrom="paragraph">
                  <wp:posOffset>173627</wp:posOffset>
                </wp:positionV>
                <wp:extent cx="444137" cy="327569"/>
                <wp:effectExtent l="38100" t="0" r="0" b="34925"/>
                <wp:wrapNone/>
                <wp:docPr id="24" name="Arrow: Down 21"/>
                <wp:cNvGraphicFramePr/>
                <a:graphic xmlns:a="http://schemas.openxmlformats.org/drawingml/2006/main">
                  <a:graphicData uri="http://schemas.microsoft.com/office/word/2010/wordprocessingShape">
                    <wps:wsp>
                      <wps:cNvSpPr/>
                      <wps:spPr>
                        <a:xfrm>
                          <a:off x="0" y="0"/>
                          <a:ext cx="444137" cy="327569"/>
                        </a:xfrm>
                        <a:prstGeom prst="downArrow">
                          <a:avLst/>
                        </a:prstGeom>
                        <a:solidFill>
                          <a:srgbClr val="99208D"/>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03D072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1" o:spid="_x0000_s1026" type="#_x0000_t67" style="position:absolute;margin-left:443.25pt;margin-top:13.65pt;width:34.95pt;height:25.8pt;z-index:487652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" adj="10800" fillcolor="#99208d" strokecolor="window" strokeweight="1pt"/>
            </w:pict>
          </mc:Fallback>
        </mc:AlternateContent>
      </w:r>
      <w:r w:rsidRPr="00E300EA">
        <w:rPr>
          <w:sz w:val="24"/>
          <w:szCs w:val="24"/>
        </w:rPr>
        <w:t>This balanced strength in fleece value and reproduction is exactly the trait mix the MLP analysis found in the most profitable sire teams.</w:t>
      </w:r>
    </w:p>
    <w:p w14:paraId="325E1EC0" w14:textId="7E887CAB" w:rsidR="006C2803" w:rsidRDefault="00835D57">
      <w:pPr>
        <w:rPr>
          <w:color w:val="99208D"/>
        </w:rPr>
      </w:pPr>
      <w:r w:rsidRPr="00D01FC8">
        <w:rPr>
          <w:noProof/>
          <w:color w:val="99208D"/>
          <w:lang w:val="en-AU" w:eastAsia="en-AU"/>
        </w:rPr>
        <mc:AlternateContent>
          <mc:Choice Requires="wps">
            <w:drawing>
              <wp:anchor distT="45720" distB="45720" distL="114300" distR="114300" simplePos="0" relativeHeight="487648256" behindDoc="1" locked="0" layoutInCell="1" allowOverlap="1" wp14:anchorId="14462D4D" wp14:editId="27A1DE03">
                <wp:simplePos x="0" y="0"/>
                <wp:positionH relativeFrom="column">
                  <wp:posOffset>381000</wp:posOffset>
                </wp:positionH>
                <wp:positionV relativeFrom="paragraph">
                  <wp:posOffset>128905</wp:posOffset>
                </wp:positionV>
                <wp:extent cx="6810375" cy="1463040"/>
                <wp:effectExtent l="0" t="0" r="28575" b="22860"/>
                <wp:wrapTight wrapText="bothSides">
                  <wp:wrapPolygon edited="0">
                    <wp:start x="0" y="0"/>
                    <wp:lineTo x="0" y="21656"/>
                    <wp:lineTo x="21630" y="21656"/>
                    <wp:lineTo x="21630" y="0"/>
                    <wp:lineTo x="0" y="0"/>
                  </wp:wrapPolygon>
                </wp:wrapTight>
                <wp:docPr id="23984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463040"/>
                        </a:xfrm>
                        <a:prstGeom prst="rect">
                          <a:avLst/>
                        </a:prstGeom>
                        <a:solidFill>
                          <a:srgbClr val="99208D"/>
                        </a:solidFill>
                        <a:ln w="9525">
                          <a:solidFill>
                            <a:srgbClr val="000000"/>
                          </a:solidFill>
                          <a:miter lim="800000"/>
                          <a:headEnd/>
                          <a:tailEnd/>
                        </a:ln>
                      </wps:spPr>
                      <wps:txbx>
                        <w:txbxContent>
                          <w:p w14:paraId="464F2248" w14:textId="79786200" w:rsidR="00C20608" w:rsidRPr="005B57FF" w:rsidRDefault="00D01FC8" w:rsidP="00CF0D89">
                            <w:pPr>
                              <w:spacing w:before="120" w:after="120"/>
                              <w:ind w:left="142" w:right="179"/>
                              <w:jc w:val="both"/>
                              <w:rPr>
                                <w:color w:val="FFFFFF" w:themeColor="background1"/>
                              </w:rPr>
                            </w:pPr>
                            <w:r w:rsidRPr="005B57FF">
                              <w:rPr>
                                <w:color w:val="FFFFFF" w:themeColor="background1"/>
                              </w:rPr>
                              <w:t xml:space="preserve">The MLP economics were detailed, but they </w:t>
                            </w:r>
                            <w:r w:rsidRPr="005B57FF">
                              <w:rPr>
                                <w:b/>
                                <w:bCs/>
                                <w:color w:val="FFFFFF" w:themeColor="background1"/>
                              </w:rPr>
                              <w:t>did not</w:t>
                            </w:r>
                            <w:r w:rsidRPr="005B57FF">
                              <w:rPr>
                                <w:color w:val="FFFFFF" w:themeColor="background1"/>
                              </w:rPr>
                              <w:t xml:space="preserve"> put a dollar value on several traits that matter:</w:t>
                            </w:r>
                            <w:r w:rsidR="00C20608" w:rsidRPr="005B57FF">
                              <w:rPr>
                                <w:color w:val="FFFFFF" w:themeColor="background1"/>
                              </w:rPr>
                              <w:t xml:space="preserve"> </w:t>
                            </w:r>
                          </w:p>
                          <w:p w14:paraId="7CE91C23" w14:textId="77777777" w:rsidR="00C20608" w:rsidRPr="005B57FF" w:rsidRDefault="00D01FC8" w:rsidP="00CF0D89">
                            <w:pPr>
                              <w:pStyle w:val="ListParagraph"/>
                              <w:numPr>
                                <w:ilvl w:val="0"/>
                                <w:numId w:val="24"/>
                              </w:numPr>
                              <w:spacing w:after="120"/>
                              <w:ind w:right="179"/>
                              <w:jc w:val="both"/>
                              <w:rPr>
                                <w:color w:val="FFFFFF" w:themeColor="background1"/>
                              </w:rPr>
                            </w:pPr>
                            <w:r w:rsidRPr="005B57FF">
                              <w:rPr>
                                <w:color w:val="FFFFFF" w:themeColor="background1"/>
                              </w:rPr>
                              <w:t>Worm egg count (WEC), breech and body wrinkle, dag and flystrike risk, footrot resistance, intramuscular fat, meat</w:t>
                            </w:r>
                            <w:r w:rsidRPr="005B57FF">
                              <w:rPr>
                                <w:color w:val="FFFFFF" w:themeColor="background1"/>
                              </w:rPr>
                              <w:noBreakHyphen/>
                              <w:t>eating quality, lean meat yield.</w:t>
                            </w:r>
                          </w:p>
                          <w:p w14:paraId="581ADDA4" w14:textId="77777777" w:rsidR="00D01FC8" w:rsidRPr="005B57FF" w:rsidRDefault="00D01FC8" w:rsidP="00CF0D89">
                            <w:pPr>
                              <w:spacing w:before="120" w:after="120" w:line="278" w:lineRule="auto"/>
                              <w:ind w:left="142" w:right="179"/>
                              <w:jc w:val="both"/>
                              <w:rPr>
                                <w:color w:val="FFFFFF" w:themeColor="background1"/>
                                <w:sz w:val="36"/>
                                <w:szCs w:val="36"/>
                              </w:rPr>
                            </w:pPr>
                            <w:r w:rsidRPr="005B57FF">
                              <w:rPr>
                                <w:color w:val="FFFFFF" w:themeColor="background1"/>
                              </w:rPr>
                              <w:t>F</w:t>
                            </w:r>
                            <w:r w:rsidRPr="005B57FF">
                              <w:rPr>
                                <w:b/>
                                <w:bCs/>
                                <w:color w:val="FFFFFF" w:themeColor="background1"/>
                              </w:rPr>
                              <w:t>or sires with strong WEC, breech wrinkle, dag and eating quality including Anderson</w:t>
                            </w:r>
                            <w:r w:rsidRPr="005B57FF">
                              <w:rPr>
                                <w:color w:val="FFFFFF" w:themeColor="background1"/>
                              </w:rPr>
                              <w:t>, the published gross margins and profit figures are conservative. They underestimate the extra margin likely delivered in low</w:t>
                            </w:r>
                            <w:r w:rsidRPr="005B57FF">
                              <w:rPr>
                                <w:color w:val="FFFFFF" w:themeColor="background1"/>
                              </w:rPr>
                              <w:noBreakHyphen/>
                              <w:t>chemical, non</w:t>
                            </w:r>
                            <w:r w:rsidRPr="005B57FF">
                              <w:rPr>
                                <w:color w:val="FFFFFF" w:themeColor="background1"/>
                              </w:rPr>
                              <w:noBreakHyphen/>
                              <w:t>mulesing or high</w:t>
                            </w:r>
                            <w:r w:rsidRPr="005B57FF">
                              <w:rPr>
                                <w:color w:val="FFFFFF" w:themeColor="background1"/>
                              </w:rPr>
                              <w:noBreakHyphen/>
                              <w:t>welfare systems where these traits reduce costs and risks.</w:t>
                            </w:r>
                            <w:r w:rsidRPr="005B57FF">
                              <w:rPr>
                                <w:color w:val="FFFFFF" w:themeColor="background1"/>
                                <w:sz w:val="20"/>
                                <w:szCs w:val="20"/>
                              </w:rPr>
                              <w:br w:type="page"/>
                            </w:r>
                          </w:p>
                          <w:p w14:paraId="7276CF16" w14:textId="4F6ABAB8" w:rsidR="00D01FC8" w:rsidRPr="005B57FF" w:rsidRDefault="00D01FC8" w:rsidP="00D01FC8">
                            <w:pPr>
                              <w:ind w:left="142"/>
                              <w:jc w:val="both"/>
                              <w:rPr>
                                <w:color w:val="FFFFFF" w:themeColor="background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62D4D" id="_x0000_s1045" type="#_x0000_t202" style="position:absolute;margin-left:30pt;margin-top:10.15pt;width:536.25pt;height:115.2pt;z-index:-1566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" fillcolor="#99208d">
                <v:textbox>
                  <w:txbxContent>
                    <w:p w14:paraId="464F2248" w14:textId="79786200" w:rsidR="00C20608" w:rsidRPr="005B57FF" w:rsidRDefault="00D01FC8" w:rsidP="00CF0D89">
                      <w:pPr>
                        <w:spacing w:before="120" w:after="120"/>
                        <w:ind w:left="142" w:right="179"/>
                        <w:jc w:val="both"/>
                        <w:rPr>
                          <w:color w:val="FFFFFF" w:themeColor="background1"/>
                        </w:rPr>
                      </w:pPr>
                      <w:r w:rsidRPr="005B57FF">
                        <w:rPr>
                          <w:color w:val="FFFFFF" w:themeColor="background1"/>
                        </w:rPr>
                        <w:t xml:space="preserve">The MLP economics were detailed, but they </w:t>
                      </w:r>
                      <w:r w:rsidRPr="005B57FF">
                        <w:rPr>
                          <w:b/>
                          <w:bCs/>
                          <w:color w:val="FFFFFF" w:themeColor="background1"/>
                        </w:rPr>
                        <w:t>did not</w:t>
                      </w:r>
                      <w:r w:rsidRPr="005B57FF">
                        <w:rPr>
                          <w:color w:val="FFFFFF" w:themeColor="background1"/>
                        </w:rPr>
                        <w:t xml:space="preserve"> put a dollar value on several traits that matter:</w:t>
                      </w:r>
                      <w:r w:rsidR="00C20608" w:rsidRPr="005B57FF">
                        <w:rPr>
                          <w:color w:val="FFFFFF" w:themeColor="background1"/>
                        </w:rPr>
                        <w:t xml:space="preserve"> </w:t>
                      </w:r>
                    </w:p>
                    <w:p w14:paraId="7CE91C23" w14:textId="77777777" w:rsidR="00C20608" w:rsidRPr="005B57FF" w:rsidRDefault="00D01FC8" w:rsidP="00CF0D89">
                      <w:pPr>
                        <w:pStyle w:val="ListParagraph"/>
                        <w:numPr>
                          <w:ilvl w:val="0"/>
                          <w:numId w:val="24"/>
                        </w:numPr>
                        <w:spacing w:after="120"/>
                        <w:ind w:right="179"/>
                        <w:jc w:val="both"/>
                        <w:rPr>
                          <w:color w:val="FFFFFF" w:themeColor="background1"/>
                        </w:rPr>
                      </w:pPr>
                      <w:r w:rsidRPr="005B57FF">
                        <w:rPr>
                          <w:color w:val="FFFFFF" w:themeColor="background1"/>
                        </w:rPr>
                        <w:t>Worm egg count (WEC), breech and body wrinkle, dag and flystrike risk, footrot resistance, intramuscular fat, meat</w:t>
                      </w:r>
                      <w:r w:rsidRPr="005B57FF">
                        <w:rPr>
                          <w:color w:val="FFFFFF" w:themeColor="background1"/>
                        </w:rPr>
                        <w:noBreakHyphen/>
                        <w:t>eating quality, lean meat yield.</w:t>
                      </w:r>
                    </w:p>
                    <w:p w14:paraId="581ADDA4" w14:textId="77777777" w:rsidR="00D01FC8" w:rsidRPr="005B57FF" w:rsidRDefault="00D01FC8" w:rsidP="00CF0D89">
                      <w:pPr>
                        <w:spacing w:before="120" w:after="120" w:line="278" w:lineRule="auto"/>
                        <w:ind w:left="142" w:right="179"/>
                        <w:jc w:val="both"/>
                        <w:rPr>
                          <w:color w:val="FFFFFF" w:themeColor="background1"/>
                          <w:sz w:val="36"/>
                          <w:szCs w:val="36"/>
                        </w:rPr>
                      </w:pPr>
                      <w:r w:rsidRPr="005B57FF">
                        <w:rPr>
                          <w:color w:val="FFFFFF" w:themeColor="background1"/>
                        </w:rPr>
                        <w:t>F</w:t>
                      </w:r>
                      <w:r w:rsidRPr="005B57FF">
                        <w:rPr>
                          <w:b/>
                          <w:bCs/>
                          <w:color w:val="FFFFFF" w:themeColor="background1"/>
                        </w:rPr>
                        <w:t>or sires with strong WEC, breech wrinkle, dag and eating quality including Anderson</w:t>
                      </w:r>
                      <w:r w:rsidRPr="005B57FF">
                        <w:rPr>
                          <w:color w:val="FFFFFF" w:themeColor="background1"/>
                        </w:rPr>
                        <w:t>, the published gross margins and profit figures are conservative. They underestimate the extra margin likely delivered in low</w:t>
                      </w:r>
                      <w:r w:rsidRPr="005B57FF">
                        <w:rPr>
                          <w:color w:val="FFFFFF" w:themeColor="background1"/>
                        </w:rPr>
                        <w:noBreakHyphen/>
                        <w:t>chemical, non</w:t>
                      </w:r>
                      <w:r w:rsidRPr="005B57FF">
                        <w:rPr>
                          <w:color w:val="FFFFFF" w:themeColor="background1"/>
                        </w:rPr>
                        <w:noBreakHyphen/>
                        <w:t>mulesing or high</w:t>
                      </w:r>
                      <w:r w:rsidRPr="005B57FF">
                        <w:rPr>
                          <w:color w:val="FFFFFF" w:themeColor="background1"/>
                        </w:rPr>
                        <w:noBreakHyphen/>
                        <w:t>welfare systems where these traits reduce costs and risks.</w:t>
                      </w:r>
                      <w:r w:rsidRPr="005B57FF">
                        <w:rPr>
                          <w:color w:val="FFFFFF" w:themeColor="background1"/>
                          <w:sz w:val="20"/>
                          <w:szCs w:val="20"/>
                        </w:rPr>
                        <w:br w:type="page"/>
                      </w:r>
                    </w:p>
                    <w:p w14:paraId="7276CF16" w14:textId="4F6ABAB8" w:rsidR="00D01FC8" w:rsidRPr="005B57FF" w:rsidRDefault="00D01FC8" w:rsidP="00D01FC8">
                      <w:pPr>
                        <w:ind w:left="142"/>
                        <w:jc w:val="both"/>
                        <w:rPr>
                          <w:color w:val="FFFFFF" w:themeColor="background1"/>
                          <w:sz w:val="20"/>
                          <w:szCs w:val="20"/>
                        </w:rPr>
                      </w:pPr>
                    </w:p>
                  </w:txbxContent>
                </v:textbox>
                <w10:wrap type="tight"/>
              </v:shape>
            </w:pict>
          </mc:Fallback>
        </mc:AlternateContent>
      </w:r>
    </w:p>
    <w:p w14:paraId="6DCA74D0" w14:textId="5523B337" w:rsidR="006C2803" w:rsidRDefault="00835D57" w:rsidP="00835D57">
      <w:pPr>
        <w:ind w:left="567"/>
        <w:rPr>
          <w:color w:val="99208D"/>
          <w:sz w:val="40"/>
          <w:szCs w:val="40"/>
        </w:rPr>
      </w:pPr>
      <w:r w:rsidRPr="007D5A40">
        <w:rPr>
          <w:noProof/>
          <w:color w:val="99208D"/>
          <w:lang w:val="en-AU" w:eastAsia="en-AU"/>
        </w:rPr>
        <mc:AlternateContent>
          <mc:Choice Requires="wps">
            <w:drawing>
              <wp:anchor distT="0" distB="0" distL="0" distR="0" simplePos="0" relativeHeight="487654400" behindDoc="1" locked="0" layoutInCell="1" allowOverlap="1" wp14:anchorId="7D8B7D47" wp14:editId="410C4961">
                <wp:simplePos x="0" y="0"/>
                <wp:positionH relativeFrom="page">
                  <wp:posOffset>491490</wp:posOffset>
                </wp:positionH>
                <wp:positionV relativeFrom="paragraph">
                  <wp:posOffset>1676400</wp:posOffset>
                </wp:positionV>
                <wp:extent cx="6696075" cy="1270"/>
                <wp:effectExtent l="0" t="0" r="0" b="0"/>
                <wp:wrapTopAndBottom/>
                <wp:docPr id="26"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6075"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w:pict>
              <v:shape w14:anchorId="6F5EA7E1" id="Graphic 20" o:spid="_x0000_s1026" style="position:absolute;margin-left:38.7pt;margin-top:132pt;width:527.25pt;height:.1pt;z-index:-15662080;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" path="m,l6696075,e" filled="f" strokecolor="#99218d" strokeweight="1.252mm">
                <v:path arrowok="t"/>
                <w10:wrap type="topAndBottom" anchorx="page"/>
              </v:shape>
            </w:pict>
          </mc:Fallback>
        </mc:AlternateContent>
      </w:r>
    </w:p>
    <w:p w14:paraId="4751DFEC" w14:textId="20C079A5" w:rsidR="00835D57" w:rsidRDefault="00835D57" w:rsidP="00835D57">
      <w:pPr>
        <w:ind w:left="567"/>
        <w:rPr>
          <w:color w:val="99208D"/>
          <w:sz w:val="40"/>
          <w:szCs w:val="40"/>
        </w:rPr>
      </w:pPr>
    </w:p>
    <w:p w14:paraId="2B083122" w14:textId="2C239DE7" w:rsidR="00835D57" w:rsidRDefault="00835D57" w:rsidP="00835D57">
      <w:pPr>
        <w:ind w:left="567"/>
        <w:rPr>
          <w:color w:val="99208D"/>
          <w:sz w:val="40"/>
          <w:szCs w:val="40"/>
        </w:rPr>
      </w:pPr>
    </w:p>
    <w:p w14:paraId="7451BB5E" w14:textId="608F961B" w:rsidR="00835D57" w:rsidRDefault="00835D57" w:rsidP="00835D57">
      <w:pPr>
        <w:ind w:left="567"/>
        <w:rPr>
          <w:color w:val="99208D"/>
          <w:sz w:val="40"/>
          <w:szCs w:val="40"/>
        </w:rPr>
      </w:pPr>
    </w:p>
    <w:p w14:paraId="7E8DF311" w14:textId="006E57F3" w:rsidR="00835D57" w:rsidRDefault="00835D57" w:rsidP="00835D57">
      <w:pPr>
        <w:ind w:left="567"/>
        <w:rPr>
          <w:color w:val="99208D"/>
          <w:sz w:val="40"/>
          <w:szCs w:val="40"/>
        </w:rPr>
      </w:pPr>
    </w:p>
    <w:p w14:paraId="5FA4BE3E" w14:textId="77777777" w:rsidR="00835D57" w:rsidRDefault="00835D57" w:rsidP="00835D57">
      <w:pPr>
        <w:pStyle w:val="Heading1"/>
        <w:spacing w:line="480" w:lineRule="exact"/>
        <w:ind w:left="441"/>
        <w:rPr>
          <w:color w:val="99208D"/>
        </w:rPr>
      </w:pPr>
    </w:p>
    <w:p w14:paraId="6B3C741D" w14:textId="6C647430" w:rsidR="00835D57" w:rsidRDefault="00835D57" w:rsidP="002814A8">
      <w:pPr>
        <w:pStyle w:val="Heading1"/>
        <w:spacing w:line="480" w:lineRule="exact"/>
        <w:ind w:left="567"/>
      </w:pPr>
      <w:r>
        <w:rPr>
          <w:color w:val="99208D"/>
        </w:rPr>
        <w:t xml:space="preserve">Footrot Flock Breeding Values </w:t>
      </w:r>
    </w:p>
    <w:p w14:paraId="093F6224" w14:textId="790EF28D" w:rsidR="00835D57" w:rsidRDefault="00835D57" w:rsidP="00835D57">
      <w:pPr>
        <w:spacing w:before="100" w:beforeAutospacing="1" w:after="100" w:afterAutospacing="1"/>
        <w:ind w:left="567" w:right="600"/>
        <w:jc w:val="both"/>
        <w:rPr>
          <w:rFonts w:asciiTheme="minorHAnsi" w:hAnsiTheme="minorHAnsi" w:cstheme="minorHAnsi"/>
          <w:sz w:val="24"/>
          <w:szCs w:val="24"/>
        </w:rPr>
      </w:pPr>
      <w:r w:rsidRPr="00E061EB">
        <w:rPr>
          <w:rFonts w:asciiTheme="minorHAnsi" w:hAnsiTheme="minorHAnsi" w:cstheme="minorHAnsi"/>
          <w:sz w:val="24"/>
          <w:szCs w:val="24"/>
        </w:rPr>
        <w:t xml:space="preserve">Thanks to our clients in NZ who have been able to submit footrot scores, and our participation in the Genetics of Foot Health trial we are now receiving </w:t>
      </w:r>
      <w:r w:rsidRPr="00E061EB">
        <w:rPr>
          <w:rStyle w:val="Strong"/>
          <w:rFonts w:asciiTheme="minorHAnsi" w:hAnsiTheme="minorHAnsi" w:cstheme="minorHAnsi"/>
          <w:sz w:val="24"/>
          <w:szCs w:val="24"/>
        </w:rPr>
        <w:t>Footrot Flock Breeding Values</w:t>
      </w:r>
      <w:r w:rsidRPr="00E061EB">
        <w:rPr>
          <w:rFonts w:asciiTheme="minorHAnsi" w:hAnsiTheme="minorHAnsi" w:cstheme="minorHAnsi"/>
          <w:sz w:val="24"/>
          <w:szCs w:val="24"/>
        </w:rPr>
        <w:t xml:space="preserve">, and some of the rams in our sale team have a value available. </w:t>
      </w:r>
      <w:r>
        <w:rPr>
          <w:rFonts w:asciiTheme="minorHAnsi" w:hAnsiTheme="minorHAnsi" w:cstheme="minorHAnsi"/>
          <w:sz w:val="24"/>
          <w:szCs w:val="24"/>
        </w:rPr>
        <w:t>As these values are not ASBVs and do not have an accuracy score they can only be considered in relation to the Anderson flock. However having footrot FBVs</w:t>
      </w:r>
      <w:r w:rsidRPr="00E061EB">
        <w:rPr>
          <w:rFonts w:asciiTheme="minorHAnsi" w:hAnsiTheme="minorHAnsi" w:cstheme="minorHAnsi"/>
          <w:sz w:val="24"/>
          <w:szCs w:val="24"/>
        </w:rPr>
        <w:t xml:space="preserve"> is an important step forward for our ram buyers looking for a genetic tool to reduce susceptibility to footrot and for selecting sheep better suited to wet, high-risk environments.</w:t>
      </w:r>
    </w:p>
    <w:p w14:paraId="32A6BF9F" w14:textId="692D61F8" w:rsidR="007B3C94" w:rsidRPr="007D5A40" w:rsidRDefault="007B3C94" w:rsidP="00013E42">
      <w:pPr>
        <w:pStyle w:val="Heading1"/>
        <w:rPr>
          <w:color w:val="99208D"/>
        </w:rPr>
      </w:pPr>
      <w:r w:rsidRPr="007D5A40">
        <w:rPr>
          <w:color w:val="99208D"/>
        </w:rPr>
        <w:lastRenderedPageBreak/>
        <w:t xml:space="preserve">Supporting the </w:t>
      </w:r>
      <w:r w:rsidR="005C0E26" w:rsidRPr="007D5A40">
        <w:rPr>
          <w:color w:val="99208D"/>
        </w:rPr>
        <w:t>Next Generation</w:t>
      </w:r>
    </w:p>
    <w:p w14:paraId="32A6BFA0" w14:textId="77777777" w:rsidR="007B3C94" w:rsidRDefault="00904E21" w:rsidP="00755209">
      <w:pPr>
        <w:pStyle w:val="Heading1"/>
        <w:spacing w:before="240"/>
        <w:ind w:left="567" w:right="458"/>
        <w:rPr>
          <w:rStyle w:val="Strong"/>
          <w:b w:val="0"/>
          <w:sz w:val="24"/>
          <w:szCs w:val="24"/>
        </w:rPr>
      </w:pPr>
      <w:r w:rsidRPr="00904E21">
        <w:rPr>
          <w:rStyle w:val="Strong"/>
          <w:b w:val="0"/>
          <w:sz w:val="24"/>
          <w:szCs w:val="24"/>
        </w:rPr>
        <w:t xml:space="preserve">The </w:t>
      </w:r>
      <w:r w:rsidRPr="005C0E26">
        <w:rPr>
          <w:rStyle w:val="Strong"/>
          <w:sz w:val="24"/>
          <w:szCs w:val="24"/>
        </w:rPr>
        <w:t>Peter Westblade Scholarship</w:t>
      </w:r>
      <w:r w:rsidRPr="00904E21">
        <w:rPr>
          <w:rStyle w:val="Strong"/>
          <w:b w:val="0"/>
          <w:sz w:val="24"/>
          <w:szCs w:val="24"/>
        </w:rPr>
        <w:t xml:space="preserve"> develops the next generation of sheep industry leaders through practical training, mentoring, industry experience and strong connections across the sheep and wool industry.</w:t>
      </w:r>
    </w:p>
    <w:p w14:paraId="32A6BFA1" w14:textId="77777777" w:rsidR="00904E21" w:rsidRPr="00904E21" w:rsidRDefault="00904E21" w:rsidP="003776FE">
      <w:pPr>
        <w:pStyle w:val="Heading1"/>
        <w:spacing w:before="368"/>
        <w:ind w:left="567" w:right="600"/>
        <w:rPr>
          <w:b/>
          <w:sz w:val="24"/>
          <w:szCs w:val="24"/>
        </w:rPr>
      </w:pPr>
      <w:r>
        <w:rPr>
          <w:rStyle w:val="Strong"/>
          <w:b w:val="0"/>
          <w:sz w:val="24"/>
          <w:szCs w:val="24"/>
        </w:rPr>
        <w:t xml:space="preserve">Anderson Poll Merino is proud to once again </w:t>
      </w:r>
      <w:r w:rsidRPr="00904E21">
        <w:rPr>
          <w:sz w:val="24"/>
        </w:rPr>
        <w:t xml:space="preserve">support the </w:t>
      </w:r>
      <w:r w:rsidRPr="005C0E26">
        <w:rPr>
          <w:b/>
          <w:sz w:val="24"/>
        </w:rPr>
        <w:t>Peter Westblade Foundation</w:t>
      </w:r>
      <w:r w:rsidRPr="00904E21">
        <w:rPr>
          <w:sz w:val="24"/>
        </w:rPr>
        <w:t>, contributing a portion of the proceeds from a ram sold at our sale.</w:t>
      </w:r>
    </w:p>
    <w:p w14:paraId="32A6BFA2" w14:textId="77777777" w:rsidR="007B3C94" w:rsidRDefault="007B3C94">
      <w:pPr>
        <w:pStyle w:val="BodyText"/>
        <w:spacing w:before="72"/>
        <w:rPr>
          <w:i/>
          <w:sz w:val="20"/>
        </w:rPr>
      </w:pPr>
    </w:p>
    <w:p w14:paraId="32A6BFA3" w14:textId="77777777" w:rsidR="00815190" w:rsidRDefault="00C05338">
      <w:pPr>
        <w:pStyle w:val="BodyText"/>
        <w:spacing w:before="72"/>
        <w:rPr>
          <w:i/>
          <w:sz w:val="20"/>
        </w:rPr>
      </w:pPr>
      <w:r>
        <w:rPr>
          <w:i/>
          <w:noProof/>
          <w:sz w:val="20"/>
          <w:lang w:val="en-AU" w:eastAsia="en-AU"/>
        </w:rPr>
        <mc:AlternateContent>
          <mc:Choice Requires="wps">
            <w:drawing>
              <wp:anchor distT="0" distB="0" distL="0" distR="0" simplePos="0" relativeHeight="487594496" behindDoc="1" locked="0" layoutInCell="1" allowOverlap="1" wp14:anchorId="32A6C1CC" wp14:editId="438D204B">
                <wp:simplePos x="0" y="0"/>
                <wp:positionH relativeFrom="page">
                  <wp:posOffset>371475</wp:posOffset>
                </wp:positionH>
                <wp:positionV relativeFrom="paragraph">
                  <wp:posOffset>216472</wp:posOffset>
                </wp:positionV>
                <wp:extent cx="669607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6075"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187B634" id="Graphic 28" o:spid="_x0000_s1026" style="position:absolute;margin-left:29.25pt;margin-top:17.05pt;width:527.2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" path="m,l6696075,e" filled="f" strokecolor="#99218d" strokeweight="1.252mm">
                <v:path arrowok="t"/>
                <w10:wrap type="topAndBottom" anchorx="page"/>
              </v:shape>
            </w:pict>
          </mc:Fallback>
        </mc:AlternateContent>
      </w:r>
    </w:p>
    <w:p w14:paraId="32A6BFA4" w14:textId="4CA3CB02" w:rsidR="00815190" w:rsidRDefault="00755209">
      <w:pPr>
        <w:pStyle w:val="BodyText"/>
        <w:spacing w:before="220"/>
        <w:rPr>
          <w:i/>
        </w:rPr>
      </w:pPr>
      <w:r>
        <w:rPr>
          <w:noProof/>
          <w:sz w:val="17"/>
          <w:lang w:val="en-AU" w:eastAsia="en-AU"/>
        </w:rPr>
        <mc:AlternateContent>
          <mc:Choice Requires="wps">
            <w:drawing>
              <wp:anchor distT="0" distB="0" distL="114300" distR="114300" simplePos="0" relativeHeight="487616512" behindDoc="0" locked="0" layoutInCell="1" allowOverlap="1" wp14:anchorId="32A6C1CE" wp14:editId="1DCD6B72">
                <wp:simplePos x="0" y="0"/>
                <wp:positionH relativeFrom="column">
                  <wp:posOffset>2600325</wp:posOffset>
                </wp:positionH>
                <wp:positionV relativeFrom="paragraph">
                  <wp:posOffset>313690</wp:posOffset>
                </wp:positionV>
                <wp:extent cx="4467225" cy="344385"/>
                <wp:effectExtent l="0" t="0" r="9525" b="0"/>
                <wp:wrapNone/>
                <wp:docPr id="27" name="Text Box 27"/>
                <wp:cNvGraphicFramePr/>
                <a:graphic xmlns:a="http://schemas.openxmlformats.org/drawingml/2006/main">
                  <a:graphicData uri="http://schemas.microsoft.com/office/word/2010/wordprocessingShape">
                    <wps:wsp>
                      <wps:cNvSpPr txBox="1"/>
                      <wps:spPr>
                        <a:xfrm>
                          <a:off x="0" y="0"/>
                          <a:ext cx="4467225" cy="3443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A6C216" w14:textId="6B38975D" w:rsidR="007130FA" w:rsidRPr="00755209" w:rsidRDefault="00F65D76">
                            <w:pPr>
                              <w:rPr>
                                <w:lang w:val="en-AU"/>
                              </w:rPr>
                            </w:pPr>
                            <w:r w:rsidRPr="00755209">
                              <w:rPr>
                                <w:lang w:val="en-AU"/>
                              </w:rPr>
                              <w:t>A c</w:t>
                            </w:r>
                            <w:r w:rsidR="007130FA" w:rsidRPr="00755209">
                              <w:rPr>
                                <w:lang w:val="en-AU"/>
                              </w:rPr>
                              <w:t xml:space="preserve">omplete semen sire list </w:t>
                            </w:r>
                            <w:r w:rsidR="00755209">
                              <w:rPr>
                                <w:lang w:val="en-AU"/>
                              </w:rPr>
                              <w:t xml:space="preserve">is </w:t>
                            </w:r>
                            <w:r w:rsidR="007130FA" w:rsidRPr="00755209">
                              <w:rPr>
                                <w:lang w:val="en-AU"/>
                              </w:rPr>
                              <w:t>available on our website</w:t>
                            </w:r>
                            <w:r w:rsidR="00755209">
                              <w:rPr>
                                <w:lang w:val="en-AU"/>
                              </w:rPr>
                              <w:t xml:space="preserve"> and on Merinoselect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A6C1CE" id="Text Box 27" o:spid="_x0000_s1046" type="#_x0000_t202" style="position:absolute;margin-left:204.75pt;margin-top:24.7pt;width:351.75pt;height:27.1pt;z-index:487616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" fillcolor="white [3201]" stroked="f" strokeweight=".5pt">
                <v:textbox>
                  <w:txbxContent>
                    <w:p w14:paraId="32A6C216" w14:textId="6B38975D" w:rsidR="007130FA" w:rsidRPr="00755209" w:rsidRDefault="00F65D76">
                      <w:pPr>
                        <w:rPr>
                          <w:lang w:val="en-AU"/>
                        </w:rPr>
                      </w:pPr>
                      <w:r w:rsidRPr="00755209">
                        <w:rPr>
                          <w:lang w:val="en-AU"/>
                        </w:rPr>
                        <w:t>A c</w:t>
                      </w:r>
                      <w:r w:rsidR="007130FA" w:rsidRPr="00755209">
                        <w:rPr>
                          <w:lang w:val="en-AU"/>
                        </w:rPr>
                        <w:t xml:space="preserve">omplete semen sire list </w:t>
                      </w:r>
                      <w:r w:rsidR="00755209">
                        <w:rPr>
                          <w:lang w:val="en-AU"/>
                        </w:rPr>
                        <w:t xml:space="preserve">is </w:t>
                      </w:r>
                      <w:r w:rsidR="007130FA" w:rsidRPr="00755209">
                        <w:rPr>
                          <w:lang w:val="en-AU"/>
                        </w:rPr>
                        <w:t>available on our website</w:t>
                      </w:r>
                      <w:r w:rsidR="00755209">
                        <w:rPr>
                          <w:lang w:val="en-AU"/>
                        </w:rPr>
                        <w:t xml:space="preserve"> and on Merinoselect</w:t>
                      </w:r>
                    </w:p>
                  </w:txbxContent>
                </v:textbox>
              </v:shape>
            </w:pict>
          </mc:Fallback>
        </mc:AlternateContent>
      </w:r>
    </w:p>
    <w:p w14:paraId="32A6BFA5" w14:textId="5B14EBB8" w:rsidR="00815190" w:rsidRDefault="00C05338">
      <w:pPr>
        <w:pStyle w:val="Heading1"/>
        <w:ind w:left="720"/>
        <w:rPr>
          <w:color w:val="99218D"/>
          <w:spacing w:val="-4"/>
        </w:rPr>
      </w:pPr>
      <w:r w:rsidRPr="00755209">
        <w:rPr>
          <w:color w:val="99218D"/>
        </w:rPr>
        <w:t>Semen</w:t>
      </w:r>
      <w:r w:rsidRPr="00755209">
        <w:rPr>
          <w:color w:val="99218D"/>
          <w:spacing w:val="-8"/>
        </w:rPr>
        <w:t xml:space="preserve"> </w:t>
      </w:r>
      <w:r w:rsidRPr="00755209">
        <w:rPr>
          <w:color w:val="99218D"/>
          <w:spacing w:val="-4"/>
        </w:rPr>
        <w:t>Sires</w:t>
      </w:r>
    </w:p>
    <w:p w14:paraId="32A6C099" w14:textId="07EEA352" w:rsidR="00784C0A" w:rsidRDefault="00784C0A">
      <w:pPr>
        <w:pStyle w:val="Heading1"/>
        <w:ind w:left="720"/>
        <w:rPr>
          <w:noProof/>
          <w:lang w:val="en-AU" w:eastAsia="en-AU"/>
        </w:rPr>
      </w:pPr>
    </w:p>
    <w:p w14:paraId="69F59FD1" w14:textId="7C3072E1" w:rsidR="00755209" w:rsidRDefault="00F5008C" w:rsidP="00F5008C">
      <w:pPr>
        <w:pStyle w:val="Heading1"/>
        <w:ind w:left="567"/>
        <w:rPr>
          <w:color w:val="99218D"/>
          <w:spacing w:val="-4"/>
        </w:rPr>
      </w:pPr>
      <w:r>
        <w:rPr>
          <w:noProof/>
          <w:lang w:val="en-AU" w:eastAsia="en-AU"/>
        </w:rPr>
        <w:object w:dxaOrig="11318" w:dyaOrig="3209" w14:anchorId="342C630A">
          <v:shape id="_x0000_i1026" type="#_x0000_t75" style="width:540pt;height:153pt" o:ole="">
            <v:imagedata r:id="rId41" o:title=""/>
          </v:shape>
          <o:OLEObject Type="Embed" ProgID="Excel.Sheet.12" ShapeID="_x0000_i1026" DrawAspect="Content" ObjectID="_1851411989" r:id="rId42"/>
        </w:object>
      </w:r>
    </w:p>
    <w:p w14:paraId="32A6C09A" w14:textId="6A39553E" w:rsidR="00815190" w:rsidRDefault="00815190">
      <w:pPr>
        <w:pStyle w:val="BodyText"/>
        <w:spacing w:before="8"/>
        <w:rPr>
          <w:sz w:val="17"/>
        </w:rPr>
      </w:pPr>
    </w:p>
    <w:tbl>
      <w:tblPr>
        <w:tblW w:w="0" w:type="auto"/>
        <w:tblInd w:w="58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671"/>
        <w:gridCol w:w="548"/>
        <w:gridCol w:w="547"/>
        <w:gridCol w:w="595"/>
        <w:gridCol w:w="2130"/>
      </w:tblGrid>
      <w:tr w:rsidR="00815190" w14:paraId="32A6C0A4" w14:textId="77777777" w:rsidTr="00F5008C">
        <w:trPr>
          <w:trHeight w:val="165"/>
        </w:trPr>
        <w:tc>
          <w:tcPr>
            <w:tcW w:w="671" w:type="dxa"/>
            <w:shd w:val="clear" w:color="auto" w:fill="FFFF00"/>
          </w:tcPr>
          <w:p w14:paraId="32A6C09B" w14:textId="77777777" w:rsidR="00815190" w:rsidRDefault="00C05338">
            <w:pPr>
              <w:pStyle w:val="TableParagraph"/>
              <w:spacing w:before="0" w:line="194" w:lineRule="exact"/>
              <w:ind w:left="105"/>
              <w:jc w:val="left"/>
              <w:rPr>
                <w:sz w:val="16"/>
              </w:rPr>
            </w:pPr>
            <w:r>
              <w:rPr>
                <w:spacing w:val="-5"/>
                <w:sz w:val="16"/>
              </w:rPr>
              <w:t>Top</w:t>
            </w:r>
          </w:p>
          <w:p w14:paraId="32A6C09C" w14:textId="77777777" w:rsidR="00815190" w:rsidRDefault="00C05338">
            <w:pPr>
              <w:pStyle w:val="TableParagraph"/>
              <w:spacing w:before="0" w:line="177" w:lineRule="exact"/>
              <w:ind w:left="105"/>
              <w:jc w:val="left"/>
              <w:rPr>
                <w:sz w:val="16"/>
              </w:rPr>
            </w:pPr>
            <w:r>
              <w:rPr>
                <w:spacing w:val="-5"/>
                <w:sz w:val="16"/>
              </w:rPr>
              <w:t>1%</w:t>
            </w:r>
          </w:p>
        </w:tc>
        <w:tc>
          <w:tcPr>
            <w:tcW w:w="548" w:type="dxa"/>
            <w:shd w:val="clear" w:color="auto" w:fill="E299DC"/>
          </w:tcPr>
          <w:p w14:paraId="32A6C09D" w14:textId="77777777" w:rsidR="00815190" w:rsidRDefault="00C05338">
            <w:pPr>
              <w:pStyle w:val="TableParagraph"/>
              <w:spacing w:before="0" w:line="194" w:lineRule="exact"/>
              <w:ind w:left="141"/>
              <w:jc w:val="left"/>
              <w:rPr>
                <w:sz w:val="16"/>
              </w:rPr>
            </w:pPr>
            <w:r>
              <w:rPr>
                <w:spacing w:val="-5"/>
                <w:sz w:val="16"/>
              </w:rPr>
              <w:t>Top</w:t>
            </w:r>
          </w:p>
          <w:p w14:paraId="32A6C09E" w14:textId="77777777" w:rsidR="00815190" w:rsidRDefault="00C05338">
            <w:pPr>
              <w:pStyle w:val="TableParagraph"/>
              <w:spacing w:before="0" w:line="177" w:lineRule="exact"/>
              <w:ind w:left="105"/>
              <w:jc w:val="left"/>
              <w:rPr>
                <w:sz w:val="16"/>
              </w:rPr>
            </w:pPr>
            <w:r>
              <w:rPr>
                <w:spacing w:val="-5"/>
                <w:sz w:val="16"/>
              </w:rPr>
              <w:t>5%</w:t>
            </w:r>
          </w:p>
        </w:tc>
        <w:tc>
          <w:tcPr>
            <w:tcW w:w="547" w:type="dxa"/>
            <w:shd w:val="clear" w:color="auto" w:fill="92E2FF"/>
          </w:tcPr>
          <w:p w14:paraId="32A6C09F" w14:textId="77777777" w:rsidR="00815190" w:rsidRDefault="00C05338">
            <w:pPr>
              <w:pStyle w:val="TableParagraph"/>
              <w:spacing w:before="0" w:line="194" w:lineRule="exact"/>
              <w:ind w:left="143"/>
              <w:jc w:val="left"/>
              <w:rPr>
                <w:sz w:val="16"/>
              </w:rPr>
            </w:pPr>
            <w:r>
              <w:rPr>
                <w:spacing w:val="-5"/>
                <w:sz w:val="16"/>
              </w:rPr>
              <w:t>Top</w:t>
            </w:r>
          </w:p>
          <w:p w14:paraId="32A6C0A0" w14:textId="77777777" w:rsidR="00815190" w:rsidRDefault="00C05338">
            <w:pPr>
              <w:pStyle w:val="TableParagraph"/>
              <w:spacing w:before="0" w:line="177" w:lineRule="exact"/>
              <w:ind w:left="107"/>
              <w:jc w:val="left"/>
              <w:rPr>
                <w:sz w:val="16"/>
              </w:rPr>
            </w:pPr>
            <w:r>
              <w:rPr>
                <w:spacing w:val="-5"/>
                <w:sz w:val="16"/>
              </w:rPr>
              <w:t>10%</w:t>
            </w:r>
          </w:p>
        </w:tc>
        <w:tc>
          <w:tcPr>
            <w:tcW w:w="595" w:type="dxa"/>
            <w:shd w:val="clear" w:color="auto" w:fill="C6EFB6"/>
          </w:tcPr>
          <w:p w14:paraId="32A6C0A1" w14:textId="77777777" w:rsidR="00815190" w:rsidRDefault="00C05338">
            <w:pPr>
              <w:pStyle w:val="TableParagraph"/>
              <w:spacing w:before="0" w:line="194" w:lineRule="exact"/>
              <w:ind w:left="144"/>
              <w:jc w:val="left"/>
              <w:rPr>
                <w:sz w:val="16"/>
              </w:rPr>
            </w:pPr>
            <w:r>
              <w:rPr>
                <w:spacing w:val="-5"/>
                <w:sz w:val="16"/>
              </w:rPr>
              <w:t>Top</w:t>
            </w:r>
          </w:p>
          <w:p w14:paraId="32A6C0A2" w14:textId="77777777" w:rsidR="00815190" w:rsidRDefault="00C05338">
            <w:pPr>
              <w:pStyle w:val="TableParagraph"/>
              <w:spacing w:before="0" w:line="177" w:lineRule="exact"/>
              <w:ind w:left="108"/>
              <w:jc w:val="left"/>
              <w:rPr>
                <w:sz w:val="16"/>
              </w:rPr>
            </w:pPr>
            <w:r>
              <w:rPr>
                <w:spacing w:val="-5"/>
                <w:sz w:val="16"/>
              </w:rPr>
              <w:t>20%</w:t>
            </w:r>
          </w:p>
        </w:tc>
        <w:tc>
          <w:tcPr>
            <w:tcW w:w="2130" w:type="dxa"/>
          </w:tcPr>
          <w:p w14:paraId="32A6C0A3" w14:textId="77777777" w:rsidR="00815190" w:rsidRDefault="00C05338">
            <w:pPr>
              <w:pStyle w:val="TableParagraph"/>
              <w:spacing w:before="104"/>
              <w:ind w:left="148"/>
              <w:jc w:val="left"/>
              <w:rPr>
                <w:sz w:val="16"/>
              </w:rPr>
            </w:pPr>
            <w:r>
              <w:rPr>
                <w:sz w:val="16"/>
              </w:rPr>
              <w:t>Of</w:t>
            </w:r>
            <w:r>
              <w:rPr>
                <w:spacing w:val="-4"/>
                <w:sz w:val="16"/>
              </w:rPr>
              <w:t xml:space="preserve"> </w:t>
            </w:r>
            <w:r>
              <w:rPr>
                <w:sz w:val="16"/>
              </w:rPr>
              <w:t>values</w:t>
            </w:r>
            <w:r>
              <w:rPr>
                <w:spacing w:val="-1"/>
                <w:sz w:val="16"/>
              </w:rPr>
              <w:t xml:space="preserve"> </w:t>
            </w:r>
            <w:r>
              <w:rPr>
                <w:sz w:val="16"/>
              </w:rPr>
              <w:t>in</w:t>
            </w:r>
            <w:r>
              <w:rPr>
                <w:spacing w:val="-3"/>
                <w:sz w:val="16"/>
              </w:rPr>
              <w:t xml:space="preserve"> </w:t>
            </w:r>
            <w:r>
              <w:rPr>
                <w:spacing w:val="-2"/>
                <w:sz w:val="16"/>
              </w:rPr>
              <w:t>Merinoselect</w:t>
            </w:r>
          </w:p>
        </w:tc>
      </w:tr>
    </w:tbl>
    <w:p w14:paraId="32A6C0A5" w14:textId="77777777" w:rsidR="00815190" w:rsidRDefault="00815190">
      <w:pPr>
        <w:pStyle w:val="BodyText"/>
        <w:spacing w:before="2"/>
      </w:pPr>
    </w:p>
    <w:p w14:paraId="2B5E05FD" w14:textId="77777777" w:rsidR="00F5008C" w:rsidRDefault="00F5008C">
      <w:pPr>
        <w:pStyle w:val="BodyText"/>
        <w:ind w:left="583"/>
      </w:pPr>
    </w:p>
    <w:p w14:paraId="32A6C0A6" w14:textId="5F77B434" w:rsidR="00815190" w:rsidRDefault="00C05338">
      <w:pPr>
        <w:pStyle w:val="BodyText"/>
        <w:ind w:left="583"/>
        <w:rPr>
          <w:spacing w:val="-2"/>
        </w:rPr>
      </w:pPr>
      <w:r>
        <w:t>And</w:t>
      </w:r>
      <w:r>
        <w:rPr>
          <w:spacing w:val="-3"/>
        </w:rPr>
        <w:t xml:space="preserve"> </w:t>
      </w:r>
      <w:r w:rsidR="00F65D76">
        <w:rPr>
          <w:spacing w:val="-3"/>
        </w:rPr>
        <w:t xml:space="preserve">some of </w:t>
      </w:r>
      <w:r>
        <w:t>our</w:t>
      </w:r>
      <w:r>
        <w:rPr>
          <w:spacing w:val="-3"/>
        </w:rPr>
        <w:t xml:space="preserve"> </w:t>
      </w:r>
      <w:r>
        <w:t>exciting</w:t>
      </w:r>
      <w:r>
        <w:rPr>
          <w:spacing w:val="-3"/>
        </w:rPr>
        <w:t xml:space="preserve"> </w:t>
      </w:r>
      <w:r>
        <w:t>new</w:t>
      </w:r>
      <w:r>
        <w:rPr>
          <w:spacing w:val="-4"/>
        </w:rPr>
        <w:t xml:space="preserve"> </w:t>
      </w:r>
      <w:r>
        <w:t>202</w:t>
      </w:r>
      <w:r w:rsidR="00784C0A">
        <w:t>5</w:t>
      </w:r>
      <w:r>
        <w:t xml:space="preserve"> </w:t>
      </w:r>
      <w:r w:rsidRPr="00F65D76">
        <w:t>drop</w:t>
      </w:r>
      <w:r w:rsidRPr="00F65D76">
        <w:rPr>
          <w:spacing w:val="-2"/>
        </w:rPr>
        <w:t xml:space="preserve"> </w:t>
      </w:r>
      <w:r w:rsidR="00755209">
        <w:rPr>
          <w:spacing w:val="-2"/>
        </w:rPr>
        <w:t xml:space="preserve">potential </w:t>
      </w:r>
      <w:r w:rsidRPr="00F65D76">
        <w:t xml:space="preserve">semen </w:t>
      </w:r>
      <w:r w:rsidRPr="00F65D76">
        <w:rPr>
          <w:spacing w:val="-2"/>
        </w:rPr>
        <w:t>sires:</w:t>
      </w:r>
    </w:p>
    <w:p w14:paraId="7F4D9C72" w14:textId="77777777" w:rsidR="00755209" w:rsidRDefault="00755209">
      <w:pPr>
        <w:pStyle w:val="BodyText"/>
        <w:ind w:left="583"/>
      </w:pPr>
    </w:p>
    <w:bookmarkStart w:id="1" w:name="_MON_1851337494"/>
    <w:bookmarkEnd w:id="1"/>
    <w:p w14:paraId="32A6C0A7" w14:textId="4A7EDFEE" w:rsidR="00815190" w:rsidRDefault="00A339CB" w:rsidP="00755209">
      <w:pPr>
        <w:pStyle w:val="BodyText"/>
        <w:ind w:left="567"/>
        <w:rPr>
          <w:sz w:val="16"/>
        </w:rPr>
      </w:pPr>
      <w:r>
        <w:rPr>
          <w:sz w:val="16"/>
        </w:rPr>
        <w:object w:dxaOrig="11462" w:dyaOrig="1759" w14:anchorId="1D7B7EDB">
          <v:shape id="_x0000_i1027" type="#_x0000_t75" style="width:540pt;height:82.5pt" o:ole="">
            <v:imagedata r:id="rId43" o:title=""/>
          </v:shape>
          <o:OLEObject Type="Embed" ProgID="Excel.Sheet.12" ShapeID="_x0000_i1027" DrawAspect="Content" ObjectID="_1851411990" r:id="rId44"/>
        </w:object>
      </w:r>
    </w:p>
    <w:p w14:paraId="32A6C116" w14:textId="77777777" w:rsidR="00815190" w:rsidRDefault="00C05338">
      <w:pPr>
        <w:pStyle w:val="BodyText"/>
        <w:spacing w:before="286" w:line="278" w:lineRule="auto"/>
        <w:ind w:left="741" w:right="503"/>
      </w:pPr>
      <w:r>
        <w:t>Both young reserves and older semen sires will be on display on Ram Sale day. Contact Lynley if you would like to discuss which of our rams will best suit your breeding objectives.</w:t>
      </w:r>
    </w:p>
    <w:p w14:paraId="32A6C117" w14:textId="77777777" w:rsidR="00815190" w:rsidRDefault="00C05338">
      <w:pPr>
        <w:pStyle w:val="BodyText"/>
        <w:spacing w:before="205"/>
        <w:rPr>
          <w:sz w:val="20"/>
        </w:rPr>
      </w:pPr>
      <w:r>
        <w:rPr>
          <w:noProof/>
          <w:sz w:val="20"/>
          <w:lang w:val="en-AU" w:eastAsia="en-AU"/>
        </w:rPr>
        <mc:AlternateContent>
          <mc:Choice Requires="wps">
            <w:drawing>
              <wp:anchor distT="0" distB="0" distL="0" distR="0" simplePos="0" relativeHeight="487595008" behindDoc="1" locked="0" layoutInCell="1" allowOverlap="1" wp14:anchorId="32A6C1D0" wp14:editId="181CB690">
                <wp:simplePos x="0" y="0"/>
                <wp:positionH relativeFrom="page">
                  <wp:posOffset>279400</wp:posOffset>
                </wp:positionH>
                <wp:positionV relativeFrom="paragraph">
                  <wp:posOffset>300698</wp:posOffset>
                </wp:positionV>
                <wp:extent cx="664845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8450" cy="1270"/>
                        </a:xfrm>
                        <a:custGeom>
                          <a:avLst/>
                          <a:gdLst/>
                          <a:ahLst/>
                          <a:cxnLst/>
                          <a:rect l="l" t="t" r="r" b="b"/>
                          <a:pathLst>
                            <a:path w="6648450">
                              <a:moveTo>
                                <a:pt x="0" y="0"/>
                              </a:moveTo>
                              <a:lnTo>
                                <a:pt x="6648450"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CA1BD3C" id="Graphic 29" o:spid="_x0000_s1026" style="position:absolute;margin-left:22pt;margin-top:23.7pt;width:523.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64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" path="m,l6648450,e" filled="f" strokecolor="#99218d" strokeweight="1.252mm">
                <v:path arrowok="t"/>
                <w10:wrap type="topAndBottom" anchorx="page"/>
              </v:shape>
            </w:pict>
          </mc:Fallback>
        </mc:AlternateContent>
      </w:r>
    </w:p>
    <w:p w14:paraId="32A6C118" w14:textId="77777777" w:rsidR="00815190" w:rsidRDefault="00C05338">
      <w:pPr>
        <w:pStyle w:val="Heading1"/>
        <w:spacing w:before="368" w:line="461" w:lineRule="exact"/>
        <w:ind w:left="741"/>
      </w:pPr>
      <w:r>
        <w:rPr>
          <w:color w:val="99218D"/>
        </w:rPr>
        <w:t>Get</w:t>
      </w:r>
      <w:r>
        <w:rPr>
          <w:color w:val="99218D"/>
          <w:spacing w:val="-2"/>
        </w:rPr>
        <w:t xml:space="preserve"> </w:t>
      </w:r>
      <w:r>
        <w:rPr>
          <w:color w:val="99218D"/>
        </w:rPr>
        <w:t>in</w:t>
      </w:r>
      <w:r>
        <w:rPr>
          <w:color w:val="99218D"/>
          <w:spacing w:val="-1"/>
        </w:rPr>
        <w:t xml:space="preserve"> </w:t>
      </w:r>
      <w:r>
        <w:rPr>
          <w:color w:val="99218D"/>
          <w:spacing w:val="-2"/>
        </w:rPr>
        <w:t>Touch</w:t>
      </w:r>
    </w:p>
    <w:p w14:paraId="32A6C119" w14:textId="77777777" w:rsidR="00815190" w:rsidRDefault="00C05338">
      <w:pPr>
        <w:pStyle w:val="BodyText"/>
        <w:spacing w:line="265" w:lineRule="exact"/>
        <w:ind w:left="3108"/>
      </w:pPr>
      <w:r>
        <w:rPr>
          <w:noProof/>
          <w:lang w:val="en-AU" w:eastAsia="en-AU"/>
        </w:rPr>
        <w:drawing>
          <wp:anchor distT="0" distB="0" distL="0" distR="0" simplePos="0" relativeHeight="15736320" behindDoc="0" locked="0" layoutInCell="1" allowOverlap="1" wp14:anchorId="32A6C1D2" wp14:editId="59921E9E">
            <wp:simplePos x="0" y="0"/>
            <wp:positionH relativeFrom="page">
              <wp:posOffset>717550</wp:posOffset>
            </wp:positionH>
            <wp:positionV relativeFrom="paragraph">
              <wp:posOffset>60577</wp:posOffset>
            </wp:positionV>
            <wp:extent cx="898525" cy="126782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5" cstate="print"/>
                    <a:stretch>
                      <a:fillRect/>
                    </a:stretch>
                  </pic:blipFill>
                  <pic:spPr>
                    <a:xfrm>
                      <a:off x="0" y="0"/>
                      <a:ext cx="898525" cy="1267828"/>
                    </a:xfrm>
                    <a:prstGeom prst="rect">
                      <a:avLst/>
                    </a:prstGeom>
                  </pic:spPr>
                </pic:pic>
              </a:graphicData>
            </a:graphic>
          </wp:anchor>
        </w:drawing>
      </w:r>
      <w:r>
        <w:t>Please</w:t>
      </w:r>
      <w:r>
        <w:rPr>
          <w:spacing w:val="-5"/>
        </w:rPr>
        <w:t xml:space="preserve"> </w:t>
      </w:r>
      <w:r>
        <w:t>feel</w:t>
      </w:r>
      <w:r>
        <w:rPr>
          <w:spacing w:val="-4"/>
        </w:rPr>
        <w:t xml:space="preserve"> </w:t>
      </w:r>
      <w:r>
        <w:t>free</w:t>
      </w:r>
      <w:r>
        <w:rPr>
          <w:spacing w:val="-3"/>
        </w:rPr>
        <w:t xml:space="preserve"> </w:t>
      </w:r>
      <w:r>
        <w:t>to</w:t>
      </w:r>
      <w:r>
        <w:rPr>
          <w:spacing w:val="-1"/>
        </w:rPr>
        <w:t xml:space="preserve"> </w:t>
      </w:r>
      <w:r>
        <w:t>contact</w:t>
      </w:r>
      <w:r>
        <w:rPr>
          <w:spacing w:val="-1"/>
        </w:rPr>
        <w:t xml:space="preserve"> </w:t>
      </w:r>
      <w:r>
        <w:t>me</w:t>
      </w:r>
      <w:r>
        <w:rPr>
          <w:spacing w:val="-1"/>
        </w:rPr>
        <w:t xml:space="preserve"> </w:t>
      </w:r>
      <w:r>
        <w:t>if</w:t>
      </w:r>
      <w:r>
        <w:rPr>
          <w:spacing w:val="-2"/>
        </w:rPr>
        <w:t xml:space="preserve"> </w:t>
      </w:r>
      <w:r>
        <w:t>you</w:t>
      </w:r>
      <w:r>
        <w:rPr>
          <w:spacing w:val="-1"/>
        </w:rPr>
        <w:t xml:space="preserve"> </w:t>
      </w:r>
      <w:r>
        <w:t>would</w:t>
      </w:r>
      <w:r>
        <w:rPr>
          <w:spacing w:val="-1"/>
        </w:rPr>
        <w:t xml:space="preserve"> </w:t>
      </w:r>
      <w:r>
        <w:t>like</w:t>
      </w:r>
      <w:r>
        <w:rPr>
          <w:spacing w:val="-3"/>
        </w:rPr>
        <w:t xml:space="preserve"> </w:t>
      </w:r>
      <w:r>
        <w:t>to</w:t>
      </w:r>
      <w:r>
        <w:rPr>
          <w:spacing w:val="-1"/>
        </w:rPr>
        <w:t xml:space="preserve"> </w:t>
      </w:r>
      <w:r>
        <w:t>discuss</w:t>
      </w:r>
      <w:r>
        <w:rPr>
          <w:spacing w:val="-4"/>
        </w:rPr>
        <w:t xml:space="preserve"> </w:t>
      </w:r>
      <w:r>
        <w:t>our</w:t>
      </w:r>
      <w:r>
        <w:rPr>
          <w:spacing w:val="-3"/>
        </w:rPr>
        <w:t xml:space="preserve"> </w:t>
      </w:r>
      <w:r>
        <w:rPr>
          <w:spacing w:val="-2"/>
        </w:rPr>
        <w:t>breeding</w:t>
      </w:r>
    </w:p>
    <w:p w14:paraId="32A6C11A" w14:textId="77777777" w:rsidR="00815190" w:rsidRDefault="00C05338">
      <w:pPr>
        <w:pStyle w:val="BodyText"/>
        <w:spacing w:before="19" w:line="453" w:lineRule="auto"/>
        <w:ind w:left="3108" w:right="996"/>
      </w:pPr>
      <w:r>
        <w:t>direction</w:t>
      </w:r>
      <w:r>
        <w:rPr>
          <w:spacing w:val="-3"/>
        </w:rPr>
        <w:t xml:space="preserve"> </w:t>
      </w:r>
      <w:r>
        <w:t>or</w:t>
      </w:r>
      <w:r>
        <w:rPr>
          <w:spacing w:val="-2"/>
        </w:rPr>
        <w:t xml:space="preserve"> </w:t>
      </w:r>
      <w:r>
        <w:t>your</w:t>
      </w:r>
      <w:r>
        <w:rPr>
          <w:spacing w:val="-2"/>
        </w:rPr>
        <w:t xml:space="preserve"> </w:t>
      </w:r>
      <w:r>
        <w:t>ram</w:t>
      </w:r>
      <w:r>
        <w:rPr>
          <w:spacing w:val="-3"/>
        </w:rPr>
        <w:t xml:space="preserve"> </w:t>
      </w:r>
      <w:r>
        <w:t>requirements.</w:t>
      </w:r>
      <w:r>
        <w:rPr>
          <w:spacing w:val="-3"/>
        </w:rPr>
        <w:t xml:space="preserve"> </w:t>
      </w:r>
      <w:r>
        <w:t>Or</w:t>
      </w:r>
      <w:r>
        <w:rPr>
          <w:spacing w:val="-2"/>
        </w:rPr>
        <w:t xml:space="preserve"> </w:t>
      </w:r>
      <w:r>
        <w:t>if</w:t>
      </w:r>
      <w:r>
        <w:rPr>
          <w:spacing w:val="-2"/>
        </w:rPr>
        <w:t xml:space="preserve"> </w:t>
      </w:r>
      <w:r>
        <w:t>you</w:t>
      </w:r>
      <w:r>
        <w:rPr>
          <w:spacing w:val="-3"/>
        </w:rPr>
        <w:t xml:space="preserve"> </w:t>
      </w:r>
      <w:r>
        <w:t>just</w:t>
      </w:r>
      <w:r>
        <w:rPr>
          <w:spacing w:val="-2"/>
        </w:rPr>
        <w:t xml:space="preserve"> </w:t>
      </w:r>
      <w:r>
        <w:t>want</w:t>
      </w:r>
      <w:r>
        <w:rPr>
          <w:spacing w:val="-3"/>
        </w:rPr>
        <w:t xml:space="preserve"> </w:t>
      </w:r>
      <w:r>
        <w:t>to</w:t>
      </w:r>
      <w:r>
        <w:rPr>
          <w:spacing w:val="-3"/>
        </w:rPr>
        <w:t xml:space="preserve"> </w:t>
      </w:r>
      <w:r>
        <w:t>talk</w:t>
      </w:r>
      <w:r>
        <w:rPr>
          <w:spacing w:val="-3"/>
        </w:rPr>
        <w:t xml:space="preserve"> </w:t>
      </w:r>
      <w:r>
        <w:t>all</w:t>
      </w:r>
      <w:r>
        <w:rPr>
          <w:spacing w:val="-4"/>
        </w:rPr>
        <w:t xml:space="preserve"> </w:t>
      </w:r>
      <w:r>
        <w:t>things</w:t>
      </w:r>
      <w:r>
        <w:rPr>
          <w:spacing w:val="-3"/>
        </w:rPr>
        <w:t xml:space="preserve"> </w:t>
      </w:r>
      <w:r>
        <w:t>sheep! Lynley Anderson M:</w:t>
      </w:r>
      <w:r>
        <w:rPr>
          <w:spacing w:val="40"/>
        </w:rPr>
        <w:t xml:space="preserve"> </w:t>
      </w:r>
      <w:r>
        <w:t>0429 328 055</w:t>
      </w:r>
      <w:r>
        <w:rPr>
          <w:spacing w:val="80"/>
        </w:rPr>
        <w:t xml:space="preserve"> </w:t>
      </w:r>
      <w:r>
        <w:t xml:space="preserve">E: </w:t>
      </w:r>
      <w:hyperlink r:id="rId46">
        <w:r>
          <w:rPr>
            <w:color w:val="0000FF"/>
            <w:u w:val="single" w:color="0000FF"/>
          </w:rPr>
          <w:t>info@andersonrams.com.au</w:t>
        </w:r>
      </w:hyperlink>
    </w:p>
    <w:p w14:paraId="32A6C11B" w14:textId="77777777" w:rsidR="00815190" w:rsidRDefault="00C05338">
      <w:pPr>
        <w:pStyle w:val="BodyText"/>
        <w:spacing w:line="225" w:lineRule="exact"/>
        <w:ind w:left="3108"/>
      </w:pPr>
      <w:r>
        <w:t>RMB</w:t>
      </w:r>
      <w:r>
        <w:rPr>
          <w:spacing w:val="-2"/>
        </w:rPr>
        <w:t xml:space="preserve"> </w:t>
      </w:r>
      <w:r>
        <w:t>512</w:t>
      </w:r>
      <w:r>
        <w:rPr>
          <w:spacing w:val="-3"/>
        </w:rPr>
        <w:t xml:space="preserve"> </w:t>
      </w:r>
      <w:r>
        <w:t>Kojonup 6395</w:t>
      </w:r>
      <w:r>
        <w:rPr>
          <w:spacing w:val="-5"/>
        </w:rPr>
        <w:t xml:space="preserve"> WA</w:t>
      </w:r>
    </w:p>
    <w:p w14:paraId="32A6C11C" w14:textId="77777777" w:rsidR="00815190" w:rsidRDefault="00815190">
      <w:pPr>
        <w:pStyle w:val="BodyText"/>
        <w:spacing w:line="225" w:lineRule="exact"/>
        <w:sectPr w:rsidR="00815190" w:rsidSect="00013E42">
          <w:pgSz w:w="11940" w:h="16863"/>
          <w:pgMar w:top="851" w:right="0" w:bottom="278" w:left="0" w:header="720" w:footer="720" w:gutter="0"/>
          <w:cols w:space="720"/>
        </w:sectPr>
      </w:pPr>
    </w:p>
    <w:p w14:paraId="32A6C11D" w14:textId="7084D8CC" w:rsidR="00815190" w:rsidRPr="007D5A40" w:rsidRDefault="00C05338" w:rsidP="00013E42">
      <w:pPr>
        <w:pStyle w:val="Heading1"/>
        <w:ind w:left="567" w:right="567"/>
        <w:rPr>
          <w:color w:val="99208D"/>
        </w:rPr>
      </w:pPr>
      <w:r w:rsidRPr="007D5A40">
        <w:rPr>
          <w:color w:val="99208D"/>
        </w:rPr>
        <w:lastRenderedPageBreak/>
        <w:t>Genetic Trends</w:t>
      </w:r>
      <w:r w:rsidR="00C30E40" w:rsidRPr="007D5A40">
        <w:rPr>
          <w:color w:val="99208D"/>
        </w:rPr>
        <w:t xml:space="preserve"> </w:t>
      </w:r>
    </w:p>
    <w:p w14:paraId="32A6C11E" w14:textId="16F9B727" w:rsidR="00815190" w:rsidRDefault="00C05338" w:rsidP="00C1036F">
      <w:pPr>
        <w:spacing w:before="117" w:line="259" w:lineRule="auto"/>
        <w:ind w:left="567" w:right="567"/>
      </w:pPr>
      <w:r>
        <w:t>These genetic graphs chart where the Anderson flock sits compared to the average of</w:t>
      </w:r>
      <w:r>
        <w:rPr>
          <w:spacing w:val="-1"/>
        </w:rPr>
        <w:t xml:space="preserve"> </w:t>
      </w:r>
      <w:r>
        <w:t>all animals in</w:t>
      </w:r>
      <w:r>
        <w:rPr>
          <w:spacing w:val="-2"/>
        </w:rPr>
        <w:t xml:space="preserve"> </w:t>
      </w:r>
      <w:r>
        <w:t>MERINOSELECT. Strategic</w:t>
      </w:r>
      <w:r>
        <w:rPr>
          <w:spacing w:val="-3"/>
        </w:rPr>
        <w:t xml:space="preserve"> </w:t>
      </w:r>
      <w:r>
        <w:t>mating</w:t>
      </w:r>
      <w:r>
        <w:rPr>
          <w:spacing w:val="-4"/>
        </w:rPr>
        <w:t xml:space="preserve"> </w:t>
      </w:r>
      <w:r>
        <w:t>of</w:t>
      </w:r>
      <w:r>
        <w:rPr>
          <w:spacing w:val="-3"/>
        </w:rPr>
        <w:t xml:space="preserve"> </w:t>
      </w:r>
      <w:r>
        <w:t>our</w:t>
      </w:r>
      <w:r>
        <w:rPr>
          <w:spacing w:val="-3"/>
        </w:rPr>
        <w:t xml:space="preserve"> </w:t>
      </w:r>
      <w:r>
        <w:t>1200</w:t>
      </w:r>
      <w:r>
        <w:rPr>
          <w:spacing w:val="-1"/>
        </w:rPr>
        <w:t xml:space="preserve"> </w:t>
      </w:r>
      <w:r>
        <w:t>stud</w:t>
      </w:r>
      <w:r>
        <w:rPr>
          <w:spacing w:val="-2"/>
        </w:rPr>
        <w:t xml:space="preserve"> </w:t>
      </w:r>
      <w:r>
        <w:t>animals</w:t>
      </w:r>
      <w:r>
        <w:rPr>
          <w:spacing w:val="-4"/>
        </w:rPr>
        <w:t xml:space="preserve"> </w:t>
      </w:r>
      <w:r>
        <w:t>takes</w:t>
      </w:r>
      <w:r>
        <w:rPr>
          <w:spacing w:val="-3"/>
        </w:rPr>
        <w:t xml:space="preserve"> </w:t>
      </w:r>
      <w:r>
        <w:t>many</w:t>
      </w:r>
      <w:r>
        <w:rPr>
          <w:spacing w:val="-3"/>
        </w:rPr>
        <w:t xml:space="preserve"> </w:t>
      </w:r>
      <w:r>
        <w:t>days,</w:t>
      </w:r>
      <w:r>
        <w:rPr>
          <w:spacing w:val="-1"/>
        </w:rPr>
        <w:t xml:space="preserve"> </w:t>
      </w:r>
      <w:r>
        <w:t>incorporating</w:t>
      </w:r>
      <w:r>
        <w:rPr>
          <w:spacing w:val="-2"/>
        </w:rPr>
        <w:t xml:space="preserve"> </w:t>
      </w:r>
      <w:r>
        <w:t>visual</w:t>
      </w:r>
      <w:r>
        <w:rPr>
          <w:spacing w:val="-4"/>
        </w:rPr>
        <w:t xml:space="preserve"> </w:t>
      </w:r>
      <w:r>
        <w:t>traits, ASBV’s,</w:t>
      </w:r>
      <w:r>
        <w:rPr>
          <w:spacing w:val="-3"/>
        </w:rPr>
        <w:t xml:space="preserve"> </w:t>
      </w:r>
      <w:r>
        <w:t>actual</w:t>
      </w:r>
      <w:r>
        <w:rPr>
          <w:spacing w:val="-4"/>
        </w:rPr>
        <w:t xml:space="preserve"> </w:t>
      </w:r>
      <w:r>
        <w:t>measurements and co-ancestry. These graphs show that the time invested rewards all our buyers with continually improved progeny, and the benefits available from annually upgrading your ram team.</w:t>
      </w:r>
      <w:r w:rsidR="00C30E40">
        <w:t xml:space="preserve"> We are happy to share graphs of any traits.</w:t>
      </w:r>
    </w:p>
    <w:p w14:paraId="32A6C121" w14:textId="584C0E02" w:rsidR="00FC5BAB" w:rsidRDefault="00FC5BAB" w:rsidP="00C1036F">
      <w:pPr>
        <w:pStyle w:val="BodyText"/>
        <w:spacing w:before="1"/>
        <w:ind w:left="1418"/>
        <w:rPr>
          <w:sz w:val="7"/>
        </w:rPr>
      </w:pPr>
    </w:p>
    <w:p w14:paraId="2708404F" w14:textId="09AD9B5F" w:rsidR="002279E9" w:rsidRPr="002279E9" w:rsidRDefault="00C1036F" w:rsidP="00B809D8">
      <w:pPr>
        <w:rPr>
          <w:sz w:val="7"/>
        </w:rPr>
      </w:pPr>
      <w:r>
        <w:rPr>
          <w:noProof/>
          <w:sz w:val="7"/>
          <w:lang w:val="en-AU" w:eastAsia="en-AU"/>
        </w:rPr>
        <w:drawing>
          <wp:anchor distT="0" distB="0" distL="114300" distR="114300" simplePos="0" relativeHeight="487630848" behindDoc="1" locked="0" layoutInCell="1" allowOverlap="1" wp14:anchorId="1FDF9BA2" wp14:editId="1793F77A">
            <wp:simplePos x="0" y="0"/>
            <wp:positionH relativeFrom="column">
              <wp:posOffset>4792980</wp:posOffset>
            </wp:positionH>
            <wp:positionV relativeFrom="paragraph">
              <wp:posOffset>5826125</wp:posOffset>
            </wp:positionV>
            <wp:extent cx="2062480" cy="2746375"/>
            <wp:effectExtent l="0" t="0" r="0" b="0"/>
            <wp:wrapTight wrapText="bothSides">
              <wp:wrapPolygon edited="0">
                <wp:start x="0" y="0"/>
                <wp:lineTo x="0" y="21425"/>
                <wp:lineTo x="21347" y="21425"/>
                <wp:lineTo x="21347" y="0"/>
                <wp:lineTo x="0" y="0"/>
              </wp:wrapPolygon>
            </wp:wrapTight>
            <wp:docPr id="202311504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34944" behindDoc="1" locked="0" layoutInCell="1" allowOverlap="1" wp14:anchorId="680E0D14" wp14:editId="3E928F65">
            <wp:simplePos x="0" y="0"/>
            <wp:positionH relativeFrom="column">
              <wp:posOffset>2554605</wp:posOffset>
            </wp:positionH>
            <wp:positionV relativeFrom="paragraph">
              <wp:posOffset>2971165</wp:posOffset>
            </wp:positionV>
            <wp:extent cx="2062480" cy="2746375"/>
            <wp:effectExtent l="0" t="0" r="0" b="0"/>
            <wp:wrapTight wrapText="bothSides">
              <wp:wrapPolygon edited="0">
                <wp:start x="0" y="0"/>
                <wp:lineTo x="0" y="21425"/>
                <wp:lineTo x="21347" y="21425"/>
                <wp:lineTo x="21347" y="0"/>
                <wp:lineTo x="0" y="0"/>
              </wp:wrapPolygon>
            </wp:wrapTight>
            <wp:docPr id="1906413070"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32896" behindDoc="1" locked="0" layoutInCell="1" allowOverlap="1" wp14:anchorId="1967BC94" wp14:editId="10B9AF9B">
            <wp:simplePos x="0" y="0"/>
            <wp:positionH relativeFrom="column">
              <wp:posOffset>322580</wp:posOffset>
            </wp:positionH>
            <wp:positionV relativeFrom="paragraph">
              <wp:posOffset>5829935</wp:posOffset>
            </wp:positionV>
            <wp:extent cx="2062480" cy="2746375"/>
            <wp:effectExtent l="0" t="0" r="0" b="0"/>
            <wp:wrapTight wrapText="bothSides">
              <wp:wrapPolygon edited="0">
                <wp:start x="0" y="0"/>
                <wp:lineTo x="0" y="21425"/>
                <wp:lineTo x="21347" y="21425"/>
                <wp:lineTo x="21347" y="0"/>
                <wp:lineTo x="0" y="0"/>
              </wp:wrapPolygon>
            </wp:wrapTight>
            <wp:docPr id="2352260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27776" behindDoc="1" locked="0" layoutInCell="1" allowOverlap="1" wp14:anchorId="30C9946F" wp14:editId="2E230669">
            <wp:simplePos x="0" y="0"/>
            <wp:positionH relativeFrom="column">
              <wp:posOffset>4793615</wp:posOffset>
            </wp:positionH>
            <wp:positionV relativeFrom="paragraph">
              <wp:posOffset>2971165</wp:posOffset>
            </wp:positionV>
            <wp:extent cx="2062480" cy="2746375"/>
            <wp:effectExtent l="0" t="0" r="0" b="0"/>
            <wp:wrapTight wrapText="bothSides">
              <wp:wrapPolygon edited="0">
                <wp:start x="0" y="0"/>
                <wp:lineTo x="0" y="21425"/>
                <wp:lineTo x="21347" y="21425"/>
                <wp:lineTo x="21347" y="0"/>
                <wp:lineTo x="0" y="0"/>
              </wp:wrapPolygon>
            </wp:wrapTight>
            <wp:docPr id="1730500267"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35968" behindDoc="1" locked="0" layoutInCell="1" allowOverlap="1" wp14:anchorId="1482E29A" wp14:editId="07504991">
            <wp:simplePos x="0" y="0"/>
            <wp:positionH relativeFrom="column">
              <wp:posOffset>322580</wp:posOffset>
            </wp:positionH>
            <wp:positionV relativeFrom="paragraph">
              <wp:posOffset>104775</wp:posOffset>
            </wp:positionV>
            <wp:extent cx="2062480" cy="2746375"/>
            <wp:effectExtent l="0" t="0" r="0" b="0"/>
            <wp:wrapTight wrapText="bothSides">
              <wp:wrapPolygon edited="0">
                <wp:start x="0" y="0"/>
                <wp:lineTo x="0" y="21425"/>
                <wp:lineTo x="21347" y="21425"/>
                <wp:lineTo x="21347" y="0"/>
                <wp:lineTo x="0" y="0"/>
              </wp:wrapPolygon>
            </wp:wrapTight>
            <wp:docPr id="1222604186"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25728" behindDoc="1" locked="0" layoutInCell="1" allowOverlap="1" wp14:anchorId="3D914290" wp14:editId="468C16B7">
            <wp:simplePos x="0" y="0"/>
            <wp:positionH relativeFrom="column">
              <wp:posOffset>2559685</wp:posOffset>
            </wp:positionH>
            <wp:positionV relativeFrom="paragraph">
              <wp:posOffset>113665</wp:posOffset>
            </wp:positionV>
            <wp:extent cx="2064385" cy="2746375"/>
            <wp:effectExtent l="0" t="0" r="0" b="0"/>
            <wp:wrapTight wrapText="bothSides">
              <wp:wrapPolygon edited="0">
                <wp:start x="0" y="0"/>
                <wp:lineTo x="0" y="21425"/>
                <wp:lineTo x="21328" y="21425"/>
                <wp:lineTo x="21328" y="0"/>
                <wp:lineTo x="0" y="0"/>
              </wp:wrapPolygon>
            </wp:wrapTight>
            <wp:docPr id="98481194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64385"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26752" behindDoc="1" locked="0" layoutInCell="1" allowOverlap="1" wp14:anchorId="305A1915" wp14:editId="2F861979">
            <wp:simplePos x="0" y="0"/>
            <wp:positionH relativeFrom="column">
              <wp:posOffset>322580</wp:posOffset>
            </wp:positionH>
            <wp:positionV relativeFrom="paragraph">
              <wp:posOffset>2974340</wp:posOffset>
            </wp:positionV>
            <wp:extent cx="2062480" cy="2746375"/>
            <wp:effectExtent l="0" t="0" r="0" b="0"/>
            <wp:wrapTight wrapText="bothSides">
              <wp:wrapPolygon edited="0">
                <wp:start x="0" y="0"/>
                <wp:lineTo x="0" y="21425"/>
                <wp:lineTo x="21347" y="21425"/>
                <wp:lineTo x="21347" y="0"/>
                <wp:lineTo x="0" y="0"/>
              </wp:wrapPolygon>
            </wp:wrapTight>
            <wp:docPr id="1105879737"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33920" behindDoc="1" locked="0" layoutInCell="1" allowOverlap="1" wp14:anchorId="65A9048D" wp14:editId="0A27AF8B">
            <wp:simplePos x="0" y="0"/>
            <wp:positionH relativeFrom="column">
              <wp:posOffset>2558415</wp:posOffset>
            </wp:positionH>
            <wp:positionV relativeFrom="paragraph">
              <wp:posOffset>5829300</wp:posOffset>
            </wp:positionV>
            <wp:extent cx="2062480" cy="2746375"/>
            <wp:effectExtent l="0" t="0" r="0" b="0"/>
            <wp:wrapTight wrapText="bothSides">
              <wp:wrapPolygon edited="0">
                <wp:start x="0" y="0"/>
                <wp:lineTo x="0" y="21425"/>
                <wp:lineTo x="21347" y="21425"/>
                <wp:lineTo x="21347" y="0"/>
                <wp:lineTo x="0" y="0"/>
              </wp:wrapPolygon>
            </wp:wrapTight>
            <wp:docPr id="101891729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23680" behindDoc="1" locked="0" layoutInCell="1" allowOverlap="1" wp14:anchorId="0B9AD6FB" wp14:editId="487ABFAE">
            <wp:simplePos x="0" y="0"/>
            <wp:positionH relativeFrom="column">
              <wp:posOffset>4793615</wp:posOffset>
            </wp:positionH>
            <wp:positionV relativeFrom="paragraph">
              <wp:posOffset>115933</wp:posOffset>
            </wp:positionV>
            <wp:extent cx="2062480" cy="2746375"/>
            <wp:effectExtent l="0" t="0" r="0" b="0"/>
            <wp:wrapTight wrapText="bothSides">
              <wp:wrapPolygon edited="0">
                <wp:start x="0" y="0"/>
                <wp:lineTo x="0" y="21425"/>
                <wp:lineTo x="21347" y="21425"/>
                <wp:lineTo x="21347" y="0"/>
                <wp:lineTo x="0" y="0"/>
              </wp:wrapPolygon>
            </wp:wrapTight>
            <wp:docPr id="899994527"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p>
    <w:sectPr w:rsidR="002279E9" w:rsidRPr="002279E9" w:rsidSect="00013E42">
      <w:pgSz w:w="11940" w:h="16863"/>
      <w:pgMar w:top="851" w:right="0" w:bottom="278"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66AE1"/>
    <w:multiLevelType w:val="hybridMultilevel"/>
    <w:tmpl w:val="B0842474"/>
    <w:lvl w:ilvl="0" w:tplc="0C090001">
      <w:start w:val="1"/>
      <w:numFmt w:val="bullet"/>
      <w:lvlText w:val=""/>
      <w:lvlJc w:val="left"/>
      <w:pPr>
        <w:ind w:left="4689" w:hanging="360"/>
      </w:pPr>
      <w:rPr>
        <w:rFonts w:ascii="Symbol" w:hAnsi="Symbol" w:hint="default"/>
      </w:rPr>
    </w:lvl>
    <w:lvl w:ilvl="1" w:tplc="0C090003" w:tentative="1">
      <w:start w:val="1"/>
      <w:numFmt w:val="bullet"/>
      <w:lvlText w:val="o"/>
      <w:lvlJc w:val="left"/>
      <w:pPr>
        <w:ind w:left="5409" w:hanging="360"/>
      </w:pPr>
      <w:rPr>
        <w:rFonts w:ascii="Courier New" w:hAnsi="Courier New" w:cs="Courier New" w:hint="default"/>
      </w:rPr>
    </w:lvl>
    <w:lvl w:ilvl="2" w:tplc="0C090005" w:tentative="1">
      <w:start w:val="1"/>
      <w:numFmt w:val="bullet"/>
      <w:lvlText w:val=""/>
      <w:lvlJc w:val="left"/>
      <w:pPr>
        <w:ind w:left="6129" w:hanging="360"/>
      </w:pPr>
      <w:rPr>
        <w:rFonts w:ascii="Wingdings" w:hAnsi="Wingdings" w:hint="default"/>
      </w:rPr>
    </w:lvl>
    <w:lvl w:ilvl="3" w:tplc="0C090001" w:tentative="1">
      <w:start w:val="1"/>
      <w:numFmt w:val="bullet"/>
      <w:lvlText w:val=""/>
      <w:lvlJc w:val="left"/>
      <w:pPr>
        <w:ind w:left="6849" w:hanging="360"/>
      </w:pPr>
      <w:rPr>
        <w:rFonts w:ascii="Symbol" w:hAnsi="Symbol" w:hint="default"/>
      </w:rPr>
    </w:lvl>
    <w:lvl w:ilvl="4" w:tplc="0C090003" w:tentative="1">
      <w:start w:val="1"/>
      <w:numFmt w:val="bullet"/>
      <w:lvlText w:val="o"/>
      <w:lvlJc w:val="left"/>
      <w:pPr>
        <w:ind w:left="7569" w:hanging="360"/>
      </w:pPr>
      <w:rPr>
        <w:rFonts w:ascii="Courier New" w:hAnsi="Courier New" w:cs="Courier New" w:hint="default"/>
      </w:rPr>
    </w:lvl>
    <w:lvl w:ilvl="5" w:tplc="0C090005" w:tentative="1">
      <w:start w:val="1"/>
      <w:numFmt w:val="bullet"/>
      <w:lvlText w:val=""/>
      <w:lvlJc w:val="left"/>
      <w:pPr>
        <w:ind w:left="8289" w:hanging="360"/>
      </w:pPr>
      <w:rPr>
        <w:rFonts w:ascii="Wingdings" w:hAnsi="Wingdings" w:hint="default"/>
      </w:rPr>
    </w:lvl>
    <w:lvl w:ilvl="6" w:tplc="0C090001" w:tentative="1">
      <w:start w:val="1"/>
      <w:numFmt w:val="bullet"/>
      <w:lvlText w:val=""/>
      <w:lvlJc w:val="left"/>
      <w:pPr>
        <w:ind w:left="9009" w:hanging="360"/>
      </w:pPr>
      <w:rPr>
        <w:rFonts w:ascii="Symbol" w:hAnsi="Symbol" w:hint="default"/>
      </w:rPr>
    </w:lvl>
    <w:lvl w:ilvl="7" w:tplc="0C090003" w:tentative="1">
      <w:start w:val="1"/>
      <w:numFmt w:val="bullet"/>
      <w:lvlText w:val="o"/>
      <w:lvlJc w:val="left"/>
      <w:pPr>
        <w:ind w:left="9729" w:hanging="360"/>
      </w:pPr>
      <w:rPr>
        <w:rFonts w:ascii="Courier New" w:hAnsi="Courier New" w:cs="Courier New" w:hint="default"/>
      </w:rPr>
    </w:lvl>
    <w:lvl w:ilvl="8" w:tplc="0C090005" w:tentative="1">
      <w:start w:val="1"/>
      <w:numFmt w:val="bullet"/>
      <w:lvlText w:val=""/>
      <w:lvlJc w:val="left"/>
      <w:pPr>
        <w:ind w:left="10449" w:hanging="360"/>
      </w:pPr>
      <w:rPr>
        <w:rFonts w:ascii="Wingdings" w:hAnsi="Wingdings" w:hint="default"/>
      </w:rPr>
    </w:lvl>
  </w:abstractNum>
  <w:abstractNum w:abstractNumId="1" w15:restartNumberingAfterBreak="0">
    <w:nsid w:val="04AD198D"/>
    <w:multiLevelType w:val="hybridMultilevel"/>
    <w:tmpl w:val="DE82AC5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 w15:restartNumberingAfterBreak="0">
    <w:nsid w:val="09EE14D8"/>
    <w:multiLevelType w:val="hybridMultilevel"/>
    <w:tmpl w:val="92DA3D5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0CDD3E08"/>
    <w:multiLevelType w:val="hybridMultilevel"/>
    <w:tmpl w:val="D93432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21AC0474"/>
    <w:multiLevelType w:val="multilevel"/>
    <w:tmpl w:val="F748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530E9"/>
    <w:multiLevelType w:val="multilevel"/>
    <w:tmpl w:val="459E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F1261"/>
    <w:multiLevelType w:val="multilevel"/>
    <w:tmpl w:val="7B12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B6D36"/>
    <w:multiLevelType w:val="hybridMultilevel"/>
    <w:tmpl w:val="E2C8D44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2CA57E2E"/>
    <w:multiLevelType w:val="hybridMultilevel"/>
    <w:tmpl w:val="01AA214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4B33335A"/>
    <w:multiLevelType w:val="hybridMultilevel"/>
    <w:tmpl w:val="8F702560"/>
    <w:lvl w:ilvl="0" w:tplc="DF740006">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0" w15:restartNumberingAfterBreak="0">
    <w:nsid w:val="4EBE26D9"/>
    <w:multiLevelType w:val="hybridMultilevel"/>
    <w:tmpl w:val="18E69B8C"/>
    <w:lvl w:ilvl="0" w:tplc="AEEC0E2A">
      <w:numFmt w:val="bullet"/>
      <w:lvlText w:val=""/>
      <w:lvlJc w:val="left"/>
      <w:pPr>
        <w:ind w:left="1099" w:hanging="360"/>
      </w:pPr>
      <w:rPr>
        <w:rFonts w:ascii="Symbol" w:eastAsia="Symbol" w:hAnsi="Symbol" w:cs="Symbol" w:hint="default"/>
        <w:b w:val="0"/>
        <w:bCs w:val="0"/>
        <w:i w:val="0"/>
        <w:iCs w:val="0"/>
        <w:spacing w:val="0"/>
        <w:w w:val="99"/>
        <w:sz w:val="20"/>
        <w:szCs w:val="20"/>
        <w:lang w:val="en-US" w:eastAsia="en-US" w:bidi="ar-SA"/>
      </w:rPr>
    </w:lvl>
    <w:lvl w:ilvl="1" w:tplc="E38628EC">
      <w:numFmt w:val="bullet"/>
      <w:lvlText w:val=""/>
      <w:lvlJc w:val="left"/>
      <w:pPr>
        <w:ind w:left="1356" w:hanging="361"/>
      </w:pPr>
      <w:rPr>
        <w:rFonts w:ascii="Symbol" w:eastAsia="Symbol" w:hAnsi="Symbol" w:cs="Symbol" w:hint="default"/>
        <w:spacing w:val="0"/>
        <w:w w:val="100"/>
        <w:lang w:val="en-US" w:eastAsia="en-US" w:bidi="ar-SA"/>
      </w:rPr>
    </w:lvl>
    <w:lvl w:ilvl="2" w:tplc="2A5C63C2">
      <w:numFmt w:val="bullet"/>
      <w:lvlText w:val="•"/>
      <w:lvlJc w:val="left"/>
      <w:pPr>
        <w:ind w:left="1820" w:hanging="361"/>
      </w:pPr>
      <w:rPr>
        <w:rFonts w:hint="default"/>
        <w:lang w:val="en-US" w:eastAsia="en-US" w:bidi="ar-SA"/>
      </w:rPr>
    </w:lvl>
    <w:lvl w:ilvl="3" w:tplc="636E1226">
      <w:numFmt w:val="bullet"/>
      <w:lvlText w:val="•"/>
      <w:lvlJc w:val="left"/>
      <w:pPr>
        <w:ind w:left="3083" w:hanging="361"/>
      </w:pPr>
      <w:rPr>
        <w:rFonts w:hint="default"/>
        <w:lang w:val="en-US" w:eastAsia="en-US" w:bidi="ar-SA"/>
      </w:rPr>
    </w:lvl>
    <w:lvl w:ilvl="4" w:tplc="A442E702">
      <w:numFmt w:val="bullet"/>
      <w:lvlText w:val="•"/>
      <w:lvlJc w:val="left"/>
      <w:pPr>
        <w:ind w:left="4347" w:hanging="361"/>
      </w:pPr>
      <w:rPr>
        <w:rFonts w:hint="default"/>
        <w:lang w:val="en-US" w:eastAsia="en-US" w:bidi="ar-SA"/>
      </w:rPr>
    </w:lvl>
    <w:lvl w:ilvl="5" w:tplc="BDCA668C">
      <w:numFmt w:val="bullet"/>
      <w:lvlText w:val="•"/>
      <w:lvlJc w:val="left"/>
      <w:pPr>
        <w:ind w:left="5611" w:hanging="361"/>
      </w:pPr>
      <w:rPr>
        <w:rFonts w:hint="default"/>
        <w:lang w:val="en-US" w:eastAsia="en-US" w:bidi="ar-SA"/>
      </w:rPr>
    </w:lvl>
    <w:lvl w:ilvl="6" w:tplc="90A8ED54">
      <w:numFmt w:val="bullet"/>
      <w:lvlText w:val="•"/>
      <w:lvlJc w:val="left"/>
      <w:pPr>
        <w:ind w:left="6875" w:hanging="361"/>
      </w:pPr>
      <w:rPr>
        <w:rFonts w:hint="default"/>
        <w:lang w:val="en-US" w:eastAsia="en-US" w:bidi="ar-SA"/>
      </w:rPr>
    </w:lvl>
    <w:lvl w:ilvl="7" w:tplc="41581EB6">
      <w:numFmt w:val="bullet"/>
      <w:lvlText w:val="•"/>
      <w:lvlJc w:val="left"/>
      <w:pPr>
        <w:ind w:left="8139" w:hanging="361"/>
      </w:pPr>
      <w:rPr>
        <w:rFonts w:hint="default"/>
        <w:lang w:val="en-US" w:eastAsia="en-US" w:bidi="ar-SA"/>
      </w:rPr>
    </w:lvl>
    <w:lvl w:ilvl="8" w:tplc="85208CBC">
      <w:numFmt w:val="bullet"/>
      <w:lvlText w:val="•"/>
      <w:lvlJc w:val="left"/>
      <w:pPr>
        <w:ind w:left="9402" w:hanging="361"/>
      </w:pPr>
      <w:rPr>
        <w:rFonts w:hint="default"/>
        <w:lang w:val="en-US" w:eastAsia="en-US" w:bidi="ar-SA"/>
      </w:rPr>
    </w:lvl>
  </w:abstractNum>
  <w:abstractNum w:abstractNumId="11" w15:restartNumberingAfterBreak="0">
    <w:nsid w:val="515E44A4"/>
    <w:multiLevelType w:val="hybridMultilevel"/>
    <w:tmpl w:val="1B141A6A"/>
    <w:lvl w:ilvl="0" w:tplc="7C5686AA">
      <w:start w:val="4"/>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1F3119E"/>
    <w:multiLevelType w:val="multilevel"/>
    <w:tmpl w:val="3F76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F97C11"/>
    <w:multiLevelType w:val="hybridMultilevel"/>
    <w:tmpl w:val="C75CB990"/>
    <w:lvl w:ilvl="0" w:tplc="B9021B46">
      <w:start w:val="1"/>
      <w:numFmt w:val="bullet"/>
      <w:lvlText w:val="∙"/>
      <w:lvlJc w:val="left"/>
      <w:pPr>
        <w:ind w:left="720" w:hanging="360"/>
      </w:pPr>
      <w:rPr>
        <w:rFonts w:ascii="Candara" w:hAnsi="Candar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91E1E02"/>
    <w:multiLevelType w:val="hybridMultilevel"/>
    <w:tmpl w:val="C4E41A98"/>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5" w15:restartNumberingAfterBreak="0">
    <w:nsid w:val="5A606C9B"/>
    <w:multiLevelType w:val="hybridMultilevel"/>
    <w:tmpl w:val="860E67F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5F1026AC"/>
    <w:multiLevelType w:val="multilevel"/>
    <w:tmpl w:val="A81CECF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7" w15:restartNumberingAfterBreak="0">
    <w:nsid w:val="68875F5E"/>
    <w:multiLevelType w:val="multilevel"/>
    <w:tmpl w:val="AC7A4CD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6B5B596E"/>
    <w:multiLevelType w:val="hybridMultilevel"/>
    <w:tmpl w:val="45401E8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6F6F4433"/>
    <w:multiLevelType w:val="hybridMultilevel"/>
    <w:tmpl w:val="13108F58"/>
    <w:lvl w:ilvl="0" w:tplc="B9021B46">
      <w:start w:val="1"/>
      <w:numFmt w:val="bullet"/>
      <w:lvlText w:val="∙"/>
      <w:lvlJc w:val="left"/>
      <w:pPr>
        <w:ind w:left="720" w:hanging="360"/>
      </w:pPr>
      <w:rPr>
        <w:rFonts w:ascii="Candara" w:hAnsi="Candar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3F2636F"/>
    <w:multiLevelType w:val="hybridMultilevel"/>
    <w:tmpl w:val="C5A28B7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1" w15:restartNumberingAfterBreak="0">
    <w:nsid w:val="78EF34AA"/>
    <w:multiLevelType w:val="multilevel"/>
    <w:tmpl w:val="41D0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130EFA"/>
    <w:multiLevelType w:val="hybridMultilevel"/>
    <w:tmpl w:val="8B8E2698"/>
    <w:lvl w:ilvl="0" w:tplc="7C5686AA">
      <w:start w:val="4"/>
      <w:numFmt w:val="decimal"/>
      <w:lvlText w:val="%1."/>
      <w:lvlJc w:val="left"/>
      <w:pPr>
        <w:ind w:left="1494"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7DA20D13"/>
    <w:multiLevelType w:val="multilevel"/>
    <w:tmpl w:val="A26E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9"/>
  </w:num>
  <w:num w:numId="3">
    <w:abstractNumId w:val="18"/>
  </w:num>
  <w:num w:numId="4">
    <w:abstractNumId w:val="13"/>
  </w:num>
  <w:num w:numId="5">
    <w:abstractNumId w:val="16"/>
  </w:num>
  <w:num w:numId="6">
    <w:abstractNumId w:val="9"/>
  </w:num>
  <w:num w:numId="7">
    <w:abstractNumId w:val="11"/>
  </w:num>
  <w:num w:numId="8">
    <w:abstractNumId w:val="0"/>
  </w:num>
  <w:num w:numId="9">
    <w:abstractNumId w:val="17"/>
  </w:num>
  <w:num w:numId="10">
    <w:abstractNumId w:val="3"/>
  </w:num>
  <w:num w:numId="11">
    <w:abstractNumId w:val="15"/>
  </w:num>
  <w:num w:numId="12">
    <w:abstractNumId w:val="2"/>
  </w:num>
  <w:num w:numId="13">
    <w:abstractNumId w:val="1"/>
  </w:num>
  <w:num w:numId="14">
    <w:abstractNumId w:val="7"/>
  </w:num>
  <w:num w:numId="15">
    <w:abstractNumId w:val="21"/>
  </w:num>
  <w:num w:numId="16">
    <w:abstractNumId w:val="12"/>
  </w:num>
  <w:num w:numId="17">
    <w:abstractNumId w:val="6"/>
  </w:num>
  <w:num w:numId="18">
    <w:abstractNumId w:val="20"/>
  </w:num>
  <w:num w:numId="19">
    <w:abstractNumId w:val="8"/>
  </w:num>
  <w:num w:numId="20">
    <w:abstractNumId w:val="4"/>
  </w:num>
  <w:num w:numId="21">
    <w:abstractNumId w:val="5"/>
  </w:num>
  <w:num w:numId="22">
    <w:abstractNumId w:val="23"/>
  </w:num>
  <w:num w:numId="23">
    <w:abstractNumId w:val="22"/>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190"/>
    <w:rsid w:val="00013E42"/>
    <w:rsid w:val="000271F1"/>
    <w:rsid w:val="000320AD"/>
    <w:rsid w:val="00035DDE"/>
    <w:rsid w:val="00044454"/>
    <w:rsid w:val="00053EA0"/>
    <w:rsid w:val="00075517"/>
    <w:rsid w:val="00077606"/>
    <w:rsid w:val="0008055B"/>
    <w:rsid w:val="000805B4"/>
    <w:rsid w:val="0009009A"/>
    <w:rsid w:val="00094A2D"/>
    <w:rsid w:val="00096C1A"/>
    <w:rsid w:val="000A4FE4"/>
    <w:rsid w:val="000B779A"/>
    <w:rsid w:val="000C258B"/>
    <w:rsid w:val="000D2BFD"/>
    <w:rsid w:val="000D385A"/>
    <w:rsid w:val="000E1242"/>
    <w:rsid w:val="000F2EF1"/>
    <w:rsid w:val="000F6C5C"/>
    <w:rsid w:val="00112284"/>
    <w:rsid w:val="0011781C"/>
    <w:rsid w:val="001223FE"/>
    <w:rsid w:val="00122E53"/>
    <w:rsid w:val="001408F5"/>
    <w:rsid w:val="0015606C"/>
    <w:rsid w:val="00161250"/>
    <w:rsid w:val="00167530"/>
    <w:rsid w:val="001764AB"/>
    <w:rsid w:val="00183763"/>
    <w:rsid w:val="00184FE9"/>
    <w:rsid w:val="00190D06"/>
    <w:rsid w:val="001A1B60"/>
    <w:rsid w:val="001A4E0F"/>
    <w:rsid w:val="001A7986"/>
    <w:rsid w:val="001B04BA"/>
    <w:rsid w:val="001B350C"/>
    <w:rsid w:val="001B607F"/>
    <w:rsid w:val="001B66C1"/>
    <w:rsid w:val="001C6AA1"/>
    <w:rsid w:val="001D6AAA"/>
    <w:rsid w:val="001E0E49"/>
    <w:rsid w:val="001E2D47"/>
    <w:rsid w:val="001F09B1"/>
    <w:rsid w:val="001F2B95"/>
    <w:rsid w:val="00203457"/>
    <w:rsid w:val="00203F01"/>
    <w:rsid w:val="002067F7"/>
    <w:rsid w:val="002279E9"/>
    <w:rsid w:val="00237049"/>
    <w:rsid w:val="00247B84"/>
    <w:rsid w:val="0025245F"/>
    <w:rsid w:val="002524B0"/>
    <w:rsid w:val="00255533"/>
    <w:rsid w:val="00255775"/>
    <w:rsid w:val="0026063B"/>
    <w:rsid w:val="002814A8"/>
    <w:rsid w:val="00285A72"/>
    <w:rsid w:val="00291F70"/>
    <w:rsid w:val="00293524"/>
    <w:rsid w:val="00295514"/>
    <w:rsid w:val="002A0658"/>
    <w:rsid w:val="002B3A55"/>
    <w:rsid w:val="002E409F"/>
    <w:rsid w:val="0030500E"/>
    <w:rsid w:val="003221D0"/>
    <w:rsid w:val="003253E5"/>
    <w:rsid w:val="00333C12"/>
    <w:rsid w:val="003446E1"/>
    <w:rsid w:val="00375AD5"/>
    <w:rsid w:val="003776FE"/>
    <w:rsid w:val="003818E3"/>
    <w:rsid w:val="00392772"/>
    <w:rsid w:val="003A21BC"/>
    <w:rsid w:val="003A5EE1"/>
    <w:rsid w:val="003A674E"/>
    <w:rsid w:val="003B099B"/>
    <w:rsid w:val="003B352A"/>
    <w:rsid w:val="003C2D5A"/>
    <w:rsid w:val="003E0A37"/>
    <w:rsid w:val="003F2FCF"/>
    <w:rsid w:val="003F4DAB"/>
    <w:rsid w:val="00400546"/>
    <w:rsid w:val="004032E4"/>
    <w:rsid w:val="00433DD6"/>
    <w:rsid w:val="00435205"/>
    <w:rsid w:val="00443B04"/>
    <w:rsid w:val="00447079"/>
    <w:rsid w:val="00452F86"/>
    <w:rsid w:val="0045305F"/>
    <w:rsid w:val="00483A47"/>
    <w:rsid w:val="0049616F"/>
    <w:rsid w:val="004A603E"/>
    <w:rsid w:val="004B0FE8"/>
    <w:rsid w:val="004C0984"/>
    <w:rsid w:val="004D1CD8"/>
    <w:rsid w:val="004E3D24"/>
    <w:rsid w:val="00506B16"/>
    <w:rsid w:val="0051261C"/>
    <w:rsid w:val="005156D2"/>
    <w:rsid w:val="005376FA"/>
    <w:rsid w:val="00541160"/>
    <w:rsid w:val="00545AD8"/>
    <w:rsid w:val="00551D42"/>
    <w:rsid w:val="0055385C"/>
    <w:rsid w:val="00555370"/>
    <w:rsid w:val="00565F3F"/>
    <w:rsid w:val="00570ED4"/>
    <w:rsid w:val="005776DD"/>
    <w:rsid w:val="00585704"/>
    <w:rsid w:val="005929F1"/>
    <w:rsid w:val="00595B17"/>
    <w:rsid w:val="005A53F3"/>
    <w:rsid w:val="005B00E5"/>
    <w:rsid w:val="005B57FF"/>
    <w:rsid w:val="005C0E26"/>
    <w:rsid w:val="005C105A"/>
    <w:rsid w:val="005E405B"/>
    <w:rsid w:val="005E76E8"/>
    <w:rsid w:val="005F4EBC"/>
    <w:rsid w:val="006264DB"/>
    <w:rsid w:val="0063049E"/>
    <w:rsid w:val="006541EE"/>
    <w:rsid w:val="006558E5"/>
    <w:rsid w:val="00655D93"/>
    <w:rsid w:val="00660848"/>
    <w:rsid w:val="006647C1"/>
    <w:rsid w:val="0067668C"/>
    <w:rsid w:val="00677D05"/>
    <w:rsid w:val="006870BE"/>
    <w:rsid w:val="00690FD8"/>
    <w:rsid w:val="006914B6"/>
    <w:rsid w:val="006B4BA6"/>
    <w:rsid w:val="006C27DA"/>
    <w:rsid w:val="006C2803"/>
    <w:rsid w:val="006C6481"/>
    <w:rsid w:val="006D64C5"/>
    <w:rsid w:val="006E1E88"/>
    <w:rsid w:val="006E36A9"/>
    <w:rsid w:val="006E73CC"/>
    <w:rsid w:val="007130FA"/>
    <w:rsid w:val="00717F93"/>
    <w:rsid w:val="007239E8"/>
    <w:rsid w:val="0074393F"/>
    <w:rsid w:val="00745D05"/>
    <w:rsid w:val="00755209"/>
    <w:rsid w:val="0075643C"/>
    <w:rsid w:val="00756C8D"/>
    <w:rsid w:val="00764B91"/>
    <w:rsid w:val="00784C0A"/>
    <w:rsid w:val="0079121D"/>
    <w:rsid w:val="007B3C94"/>
    <w:rsid w:val="007D5A40"/>
    <w:rsid w:val="007D6DD1"/>
    <w:rsid w:val="007D7025"/>
    <w:rsid w:val="007E4BE9"/>
    <w:rsid w:val="007E6E5A"/>
    <w:rsid w:val="00812626"/>
    <w:rsid w:val="00815190"/>
    <w:rsid w:val="00815C74"/>
    <w:rsid w:val="0082259B"/>
    <w:rsid w:val="00835D57"/>
    <w:rsid w:val="00842D87"/>
    <w:rsid w:val="00860856"/>
    <w:rsid w:val="008770B4"/>
    <w:rsid w:val="00881F30"/>
    <w:rsid w:val="00884780"/>
    <w:rsid w:val="00890997"/>
    <w:rsid w:val="008918E6"/>
    <w:rsid w:val="008961C1"/>
    <w:rsid w:val="008973D4"/>
    <w:rsid w:val="008A2AA1"/>
    <w:rsid w:val="008B30BD"/>
    <w:rsid w:val="008D4B55"/>
    <w:rsid w:val="00901D4A"/>
    <w:rsid w:val="00904E21"/>
    <w:rsid w:val="00907070"/>
    <w:rsid w:val="009408CE"/>
    <w:rsid w:val="00943A74"/>
    <w:rsid w:val="00956C16"/>
    <w:rsid w:val="00961AEE"/>
    <w:rsid w:val="00965203"/>
    <w:rsid w:val="00966E75"/>
    <w:rsid w:val="00971A09"/>
    <w:rsid w:val="0097417A"/>
    <w:rsid w:val="00986212"/>
    <w:rsid w:val="00991EE2"/>
    <w:rsid w:val="0099209D"/>
    <w:rsid w:val="009954A5"/>
    <w:rsid w:val="009A1D42"/>
    <w:rsid w:val="009B0779"/>
    <w:rsid w:val="009B2C16"/>
    <w:rsid w:val="009B68E6"/>
    <w:rsid w:val="009C71E6"/>
    <w:rsid w:val="00A178D4"/>
    <w:rsid w:val="00A339CB"/>
    <w:rsid w:val="00A516A6"/>
    <w:rsid w:val="00A517FF"/>
    <w:rsid w:val="00A519D8"/>
    <w:rsid w:val="00A52339"/>
    <w:rsid w:val="00A71323"/>
    <w:rsid w:val="00A71F18"/>
    <w:rsid w:val="00A7542D"/>
    <w:rsid w:val="00A868A4"/>
    <w:rsid w:val="00A97195"/>
    <w:rsid w:val="00AA62D6"/>
    <w:rsid w:val="00AD735A"/>
    <w:rsid w:val="00AF1FB7"/>
    <w:rsid w:val="00AF4F1E"/>
    <w:rsid w:val="00AF72BC"/>
    <w:rsid w:val="00B00458"/>
    <w:rsid w:val="00B02816"/>
    <w:rsid w:val="00B463F1"/>
    <w:rsid w:val="00B52F35"/>
    <w:rsid w:val="00B60F21"/>
    <w:rsid w:val="00B63387"/>
    <w:rsid w:val="00B73728"/>
    <w:rsid w:val="00B800A2"/>
    <w:rsid w:val="00B809D8"/>
    <w:rsid w:val="00B842D3"/>
    <w:rsid w:val="00BA5340"/>
    <w:rsid w:val="00BB3438"/>
    <w:rsid w:val="00BB711E"/>
    <w:rsid w:val="00BC3B04"/>
    <w:rsid w:val="00BC3E7E"/>
    <w:rsid w:val="00BC46BA"/>
    <w:rsid w:val="00BE0FC8"/>
    <w:rsid w:val="00C023FE"/>
    <w:rsid w:val="00C05338"/>
    <w:rsid w:val="00C1036F"/>
    <w:rsid w:val="00C1672B"/>
    <w:rsid w:val="00C20608"/>
    <w:rsid w:val="00C211CC"/>
    <w:rsid w:val="00C30E40"/>
    <w:rsid w:val="00C43928"/>
    <w:rsid w:val="00C52C90"/>
    <w:rsid w:val="00C55416"/>
    <w:rsid w:val="00C81BB4"/>
    <w:rsid w:val="00C86008"/>
    <w:rsid w:val="00C8686C"/>
    <w:rsid w:val="00C87E48"/>
    <w:rsid w:val="00CB3886"/>
    <w:rsid w:val="00CD2596"/>
    <w:rsid w:val="00CF0D89"/>
    <w:rsid w:val="00CF680C"/>
    <w:rsid w:val="00CF7C96"/>
    <w:rsid w:val="00CF7D63"/>
    <w:rsid w:val="00D01FC8"/>
    <w:rsid w:val="00D04D4C"/>
    <w:rsid w:val="00D140AD"/>
    <w:rsid w:val="00D25E61"/>
    <w:rsid w:val="00D338F1"/>
    <w:rsid w:val="00D35DB5"/>
    <w:rsid w:val="00D55691"/>
    <w:rsid w:val="00D5668D"/>
    <w:rsid w:val="00D57029"/>
    <w:rsid w:val="00D60C7B"/>
    <w:rsid w:val="00D62835"/>
    <w:rsid w:val="00D62FCA"/>
    <w:rsid w:val="00D7388C"/>
    <w:rsid w:val="00DA23A4"/>
    <w:rsid w:val="00DA4C9C"/>
    <w:rsid w:val="00DB65FE"/>
    <w:rsid w:val="00DB718F"/>
    <w:rsid w:val="00DC686A"/>
    <w:rsid w:val="00E061EB"/>
    <w:rsid w:val="00E300EA"/>
    <w:rsid w:val="00E46888"/>
    <w:rsid w:val="00E47088"/>
    <w:rsid w:val="00E62A33"/>
    <w:rsid w:val="00E668EC"/>
    <w:rsid w:val="00E75C68"/>
    <w:rsid w:val="00E84D29"/>
    <w:rsid w:val="00E85219"/>
    <w:rsid w:val="00E90F12"/>
    <w:rsid w:val="00EB0541"/>
    <w:rsid w:val="00EB3454"/>
    <w:rsid w:val="00EB4D68"/>
    <w:rsid w:val="00EC21B7"/>
    <w:rsid w:val="00EC5509"/>
    <w:rsid w:val="00ED7234"/>
    <w:rsid w:val="00ED7816"/>
    <w:rsid w:val="00EF19B3"/>
    <w:rsid w:val="00EF5CC6"/>
    <w:rsid w:val="00F0027F"/>
    <w:rsid w:val="00F114A3"/>
    <w:rsid w:val="00F31ADB"/>
    <w:rsid w:val="00F33777"/>
    <w:rsid w:val="00F447AB"/>
    <w:rsid w:val="00F466ED"/>
    <w:rsid w:val="00F5008C"/>
    <w:rsid w:val="00F558FA"/>
    <w:rsid w:val="00F65D76"/>
    <w:rsid w:val="00F70EC4"/>
    <w:rsid w:val="00F70F3E"/>
    <w:rsid w:val="00F72464"/>
    <w:rsid w:val="00F80AB9"/>
    <w:rsid w:val="00F8214C"/>
    <w:rsid w:val="00F85B33"/>
    <w:rsid w:val="00FA0CE7"/>
    <w:rsid w:val="00FA2597"/>
    <w:rsid w:val="00FC5BAB"/>
    <w:rsid w:val="00FD148A"/>
    <w:rsid w:val="00FD370E"/>
    <w:rsid w:val="00FE1011"/>
    <w:rsid w:val="00FE3C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6BD42"/>
  <w15:docId w15:val="{5B909E94-B523-4D67-A6C2-0FE02094E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link w:val="Heading1Char"/>
    <w:uiPriority w:val="9"/>
    <w:qFormat/>
    <w:pPr>
      <w:ind w:left="520"/>
      <w:outlineLvl w:val="0"/>
    </w:pPr>
    <w:rPr>
      <w:sz w:val="40"/>
      <w:szCs w:val="40"/>
    </w:rPr>
  </w:style>
  <w:style w:type="paragraph" w:styleId="Heading2">
    <w:name w:val="heading 2"/>
    <w:basedOn w:val="Normal"/>
    <w:link w:val="Heading2Char"/>
    <w:uiPriority w:val="9"/>
    <w:qFormat/>
    <w:pPr>
      <w:ind w:left="638"/>
      <w:outlineLvl w:val="1"/>
    </w:pPr>
    <w:rPr>
      <w:sz w:val="36"/>
      <w:szCs w:val="36"/>
    </w:rPr>
  </w:style>
  <w:style w:type="paragraph" w:styleId="Heading3">
    <w:name w:val="heading 3"/>
    <w:basedOn w:val="Normal"/>
    <w:uiPriority w:val="1"/>
    <w:qFormat/>
    <w:pPr>
      <w:ind w:left="285"/>
      <w:outlineLvl w:val="2"/>
    </w:pPr>
    <w:rPr>
      <w:sz w:val="32"/>
      <w:szCs w:val="32"/>
    </w:rPr>
  </w:style>
  <w:style w:type="paragraph" w:styleId="Heading4">
    <w:name w:val="heading 4"/>
    <w:basedOn w:val="Normal"/>
    <w:uiPriority w:val="1"/>
    <w:qFormat/>
    <w:pPr>
      <w:ind w:left="560" w:right="1240"/>
      <w:jc w:val="center"/>
      <w:outlineLvl w:val="3"/>
    </w:pPr>
    <w:rPr>
      <w:b/>
      <w:bCs/>
      <w:i/>
      <w:iCs/>
      <w:sz w:val="28"/>
      <w:szCs w:val="28"/>
    </w:rPr>
  </w:style>
  <w:style w:type="paragraph" w:styleId="Heading5">
    <w:name w:val="heading 5"/>
    <w:basedOn w:val="Normal"/>
    <w:next w:val="Normal"/>
    <w:link w:val="Heading5Char"/>
    <w:uiPriority w:val="9"/>
    <w:semiHidden/>
    <w:unhideWhenUsed/>
    <w:qFormat/>
    <w:rsid w:val="00291F7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91F7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91F7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91F7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1F7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Pr>
      <w:sz w:val="24"/>
      <w:szCs w:val="24"/>
    </w:rPr>
  </w:style>
  <w:style w:type="paragraph" w:styleId="Title">
    <w:name w:val="Title"/>
    <w:basedOn w:val="Normal"/>
    <w:uiPriority w:val="1"/>
    <w:qFormat/>
    <w:pPr>
      <w:spacing w:before="454"/>
    </w:pPr>
    <w:rPr>
      <w:sz w:val="46"/>
      <w:szCs w:val="46"/>
    </w:rPr>
  </w:style>
  <w:style w:type="paragraph" w:styleId="ListParagraph">
    <w:name w:val="List Paragraph"/>
    <w:basedOn w:val="Normal"/>
    <w:uiPriority w:val="1"/>
    <w:qFormat/>
    <w:pPr>
      <w:spacing w:before="120"/>
      <w:ind w:left="1356" w:hanging="360"/>
    </w:pPr>
  </w:style>
  <w:style w:type="paragraph" w:customStyle="1" w:styleId="TableParagraph">
    <w:name w:val="Table Paragraph"/>
    <w:basedOn w:val="Normal"/>
    <w:uiPriority w:val="1"/>
    <w:qFormat/>
    <w:pPr>
      <w:spacing w:before="42"/>
      <w:ind w:left="30"/>
      <w:jc w:val="center"/>
    </w:pPr>
  </w:style>
  <w:style w:type="character" w:styleId="Strong">
    <w:name w:val="Strong"/>
    <w:basedOn w:val="DefaultParagraphFont"/>
    <w:uiPriority w:val="22"/>
    <w:qFormat/>
    <w:rsid w:val="00C05338"/>
    <w:rPr>
      <w:b/>
      <w:bCs/>
    </w:rPr>
  </w:style>
  <w:style w:type="paragraph" w:customStyle="1" w:styleId="isselectedend">
    <w:name w:val="isselectedend"/>
    <w:basedOn w:val="Normal"/>
    <w:rsid w:val="004E3D24"/>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styleId="NormalWeb">
    <w:name w:val="Normal (Web)"/>
    <w:basedOn w:val="Normal"/>
    <w:uiPriority w:val="99"/>
    <w:semiHidden/>
    <w:unhideWhenUsed/>
    <w:rsid w:val="00BC3B04"/>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BodyTextChar">
    <w:name w:val="Body Text Char"/>
    <w:basedOn w:val="DefaultParagraphFont"/>
    <w:link w:val="BodyText"/>
    <w:uiPriority w:val="99"/>
    <w:rsid w:val="001C6AA1"/>
    <w:rPr>
      <w:rFonts w:ascii="Calibri" w:eastAsia="Calibri" w:hAnsi="Calibri" w:cs="Calibri"/>
      <w:sz w:val="24"/>
      <w:szCs w:val="24"/>
    </w:rPr>
  </w:style>
  <w:style w:type="character" w:customStyle="1" w:styleId="Heading1Char">
    <w:name w:val="Heading 1 Char"/>
    <w:basedOn w:val="DefaultParagraphFont"/>
    <w:link w:val="Heading1"/>
    <w:uiPriority w:val="9"/>
    <w:rsid w:val="001C6AA1"/>
    <w:rPr>
      <w:rFonts w:ascii="Calibri" w:eastAsia="Calibri" w:hAnsi="Calibri" w:cs="Calibri"/>
      <w:sz w:val="40"/>
      <w:szCs w:val="40"/>
    </w:rPr>
  </w:style>
  <w:style w:type="character" w:styleId="BookTitle">
    <w:name w:val="Book Title"/>
    <w:basedOn w:val="DefaultParagraphFont"/>
    <w:uiPriority w:val="33"/>
    <w:qFormat/>
    <w:rsid w:val="00291F70"/>
    <w:rPr>
      <w:b/>
      <w:bCs/>
      <w:i/>
      <w:iCs/>
      <w:spacing w:val="5"/>
    </w:rPr>
  </w:style>
  <w:style w:type="paragraph" w:styleId="Caption">
    <w:name w:val="caption"/>
    <w:basedOn w:val="Normal"/>
    <w:next w:val="Normal"/>
    <w:uiPriority w:val="35"/>
    <w:semiHidden/>
    <w:unhideWhenUsed/>
    <w:qFormat/>
    <w:rsid w:val="00291F70"/>
    <w:pPr>
      <w:spacing w:after="200"/>
    </w:pPr>
    <w:rPr>
      <w:i/>
      <w:iCs/>
      <w:color w:val="1F497D" w:themeColor="text2"/>
      <w:sz w:val="18"/>
      <w:szCs w:val="18"/>
    </w:rPr>
  </w:style>
  <w:style w:type="character" w:styleId="Emphasis">
    <w:name w:val="Emphasis"/>
    <w:basedOn w:val="DefaultParagraphFont"/>
    <w:uiPriority w:val="20"/>
    <w:qFormat/>
    <w:rsid w:val="00291F70"/>
    <w:rPr>
      <w:i/>
      <w:iCs/>
    </w:rPr>
  </w:style>
  <w:style w:type="character" w:customStyle="1" w:styleId="Heading5Char">
    <w:name w:val="Heading 5 Char"/>
    <w:basedOn w:val="DefaultParagraphFont"/>
    <w:link w:val="Heading5"/>
    <w:uiPriority w:val="9"/>
    <w:semiHidden/>
    <w:rsid w:val="00291F7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91F7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91F7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91F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91F7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91F70"/>
    <w:rPr>
      <w:i/>
      <w:iCs/>
      <w:color w:val="4F81BD" w:themeColor="accent1"/>
    </w:rPr>
  </w:style>
  <w:style w:type="paragraph" w:styleId="IntenseQuote">
    <w:name w:val="Intense Quote"/>
    <w:basedOn w:val="Normal"/>
    <w:next w:val="Normal"/>
    <w:link w:val="IntenseQuoteChar"/>
    <w:uiPriority w:val="30"/>
    <w:qFormat/>
    <w:rsid w:val="00291F7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91F70"/>
    <w:rPr>
      <w:rFonts w:ascii="Calibri" w:eastAsia="Calibri" w:hAnsi="Calibri" w:cs="Calibri"/>
      <w:i/>
      <w:iCs/>
      <w:color w:val="4F81BD" w:themeColor="accent1"/>
    </w:rPr>
  </w:style>
  <w:style w:type="character" w:styleId="IntenseReference">
    <w:name w:val="Intense Reference"/>
    <w:basedOn w:val="DefaultParagraphFont"/>
    <w:uiPriority w:val="32"/>
    <w:qFormat/>
    <w:rsid w:val="00291F70"/>
    <w:rPr>
      <w:b/>
      <w:bCs/>
      <w:smallCaps/>
      <w:color w:val="4F81BD" w:themeColor="accent1"/>
      <w:spacing w:val="5"/>
    </w:rPr>
  </w:style>
  <w:style w:type="paragraph" w:styleId="NoSpacing">
    <w:name w:val="No Spacing"/>
    <w:uiPriority w:val="1"/>
    <w:qFormat/>
    <w:rsid w:val="00291F70"/>
    <w:rPr>
      <w:rFonts w:ascii="Calibri" w:eastAsia="Calibri" w:hAnsi="Calibri" w:cs="Calibri"/>
    </w:rPr>
  </w:style>
  <w:style w:type="paragraph" w:styleId="Quote">
    <w:name w:val="Quote"/>
    <w:basedOn w:val="Normal"/>
    <w:next w:val="Normal"/>
    <w:link w:val="QuoteChar"/>
    <w:uiPriority w:val="29"/>
    <w:qFormat/>
    <w:rsid w:val="00291F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91F70"/>
    <w:rPr>
      <w:rFonts w:ascii="Calibri" w:eastAsia="Calibri" w:hAnsi="Calibri" w:cs="Calibri"/>
      <w:i/>
      <w:iCs/>
      <w:color w:val="404040" w:themeColor="text1" w:themeTint="BF"/>
    </w:rPr>
  </w:style>
  <w:style w:type="paragraph" w:styleId="Subtitle">
    <w:name w:val="Subtitle"/>
    <w:basedOn w:val="Normal"/>
    <w:next w:val="Normal"/>
    <w:link w:val="SubtitleChar"/>
    <w:uiPriority w:val="11"/>
    <w:qFormat/>
    <w:rsid w:val="00291F7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91F70"/>
    <w:rPr>
      <w:rFonts w:eastAsiaTheme="minorEastAsia"/>
      <w:color w:val="5A5A5A" w:themeColor="text1" w:themeTint="A5"/>
      <w:spacing w:val="15"/>
    </w:rPr>
  </w:style>
  <w:style w:type="character" w:styleId="SubtleEmphasis">
    <w:name w:val="Subtle Emphasis"/>
    <w:basedOn w:val="DefaultParagraphFont"/>
    <w:uiPriority w:val="19"/>
    <w:qFormat/>
    <w:rsid w:val="00291F70"/>
    <w:rPr>
      <w:i/>
      <w:iCs/>
      <w:color w:val="404040" w:themeColor="text1" w:themeTint="BF"/>
    </w:rPr>
  </w:style>
  <w:style w:type="character" w:styleId="SubtleReference">
    <w:name w:val="Subtle Reference"/>
    <w:basedOn w:val="DefaultParagraphFont"/>
    <w:uiPriority w:val="31"/>
    <w:qFormat/>
    <w:rsid w:val="00291F70"/>
    <w:rPr>
      <w:smallCaps/>
      <w:color w:val="5A5A5A" w:themeColor="text1" w:themeTint="A5"/>
    </w:rPr>
  </w:style>
  <w:style w:type="paragraph" w:styleId="TOCHeading">
    <w:name w:val="TOC Heading"/>
    <w:basedOn w:val="Heading1"/>
    <w:next w:val="Normal"/>
    <w:uiPriority w:val="39"/>
    <w:semiHidden/>
    <w:unhideWhenUsed/>
    <w:qFormat/>
    <w:rsid w:val="00291F70"/>
    <w:pPr>
      <w:keepNext/>
      <w:keepLines/>
      <w:spacing w:before="240"/>
      <w:ind w:left="0"/>
      <w:outlineLvl w:val="9"/>
    </w:pPr>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E0FC8"/>
    <w:rPr>
      <w:rFonts w:ascii="Calibri" w:eastAsia="Calibri" w:hAnsi="Calibri" w:cs="Calibri"/>
      <w:sz w:val="36"/>
      <w:szCs w:val="36"/>
    </w:rPr>
  </w:style>
  <w:style w:type="character" w:styleId="Hyperlink">
    <w:name w:val="Hyperlink"/>
    <w:basedOn w:val="DefaultParagraphFont"/>
    <w:uiPriority w:val="99"/>
    <w:unhideWhenUsed/>
    <w:rsid w:val="003B352A"/>
    <w:rPr>
      <w:color w:val="0000FF" w:themeColor="hyperlink"/>
      <w:u w:val="single"/>
    </w:rPr>
  </w:style>
  <w:style w:type="character" w:styleId="FollowedHyperlink">
    <w:name w:val="FollowedHyperlink"/>
    <w:basedOn w:val="DefaultParagraphFont"/>
    <w:uiPriority w:val="99"/>
    <w:semiHidden/>
    <w:unhideWhenUsed/>
    <w:rsid w:val="003B35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465637">
      <w:bodyDiv w:val="1"/>
      <w:marLeft w:val="0"/>
      <w:marRight w:val="0"/>
      <w:marTop w:val="0"/>
      <w:marBottom w:val="0"/>
      <w:divBdr>
        <w:top w:val="none" w:sz="0" w:space="0" w:color="auto"/>
        <w:left w:val="none" w:sz="0" w:space="0" w:color="auto"/>
        <w:bottom w:val="none" w:sz="0" w:space="0" w:color="auto"/>
        <w:right w:val="none" w:sz="0" w:space="0" w:color="auto"/>
      </w:divBdr>
    </w:div>
    <w:div w:id="898326569">
      <w:bodyDiv w:val="1"/>
      <w:marLeft w:val="0"/>
      <w:marRight w:val="0"/>
      <w:marTop w:val="0"/>
      <w:marBottom w:val="0"/>
      <w:divBdr>
        <w:top w:val="none" w:sz="0" w:space="0" w:color="auto"/>
        <w:left w:val="none" w:sz="0" w:space="0" w:color="auto"/>
        <w:bottom w:val="none" w:sz="0" w:space="0" w:color="auto"/>
        <w:right w:val="none" w:sz="0" w:space="0" w:color="auto"/>
      </w:divBdr>
    </w:div>
    <w:div w:id="1056926725">
      <w:bodyDiv w:val="1"/>
      <w:marLeft w:val="0"/>
      <w:marRight w:val="0"/>
      <w:marTop w:val="0"/>
      <w:marBottom w:val="0"/>
      <w:divBdr>
        <w:top w:val="none" w:sz="0" w:space="0" w:color="auto"/>
        <w:left w:val="none" w:sz="0" w:space="0" w:color="auto"/>
        <w:bottom w:val="none" w:sz="0" w:space="0" w:color="auto"/>
        <w:right w:val="none" w:sz="0" w:space="0" w:color="auto"/>
      </w:divBdr>
    </w:div>
    <w:div w:id="1323270121">
      <w:bodyDiv w:val="1"/>
      <w:marLeft w:val="0"/>
      <w:marRight w:val="0"/>
      <w:marTop w:val="0"/>
      <w:marBottom w:val="0"/>
      <w:divBdr>
        <w:top w:val="none" w:sz="0" w:space="0" w:color="auto"/>
        <w:left w:val="none" w:sz="0" w:space="0" w:color="auto"/>
        <w:bottom w:val="none" w:sz="0" w:space="0" w:color="auto"/>
        <w:right w:val="none" w:sz="0" w:space="0" w:color="auto"/>
      </w:divBdr>
    </w:div>
    <w:div w:id="1460340325">
      <w:bodyDiv w:val="1"/>
      <w:marLeft w:val="0"/>
      <w:marRight w:val="0"/>
      <w:marTop w:val="0"/>
      <w:marBottom w:val="0"/>
      <w:divBdr>
        <w:top w:val="none" w:sz="0" w:space="0" w:color="auto"/>
        <w:left w:val="none" w:sz="0" w:space="0" w:color="auto"/>
        <w:bottom w:val="none" w:sz="0" w:space="0" w:color="auto"/>
        <w:right w:val="none" w:sz="0" w:space="0" w:color="auto"/>
      </w:divBdr>
    </w:div>
    <w:div w:id="2044670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andersonrams.com.au/" TargetMode="External"/><Relationship Id="rId18" Type="http://schemas.openxmlformats.org/officeDocument/2006/relationships/image" Target="media/image5.jpeg"/><Relationship Id="rId26" Type="http://schemas.openxmlformats.org/officeDocument/2006/relationships/image" Target="media/image8.png"/><Relationship Id="rId39" Type="http://schemas.openxmlformats.org/officeDocument/2006/relationships/image" Target="media/image15.jpeg"/><Relationship Id="rId21" Type="http://schemas.openxmlformats.org/officeDocument/2006/relationships/image" Target="media/image7.jpeg"/><Relationship Id="rId34" Type="http://schemas.openxmlformats.org/officeDocument/2006/relationships/image" Target="media/image10.jpeg"/><Relationship Id="rId42" Type="http://schemas.openxmlformats.org/officeDocument/2006/relationships/package" Target="embeddings/Microsoft_Excel_Worksheet2.xlsx"/><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package" Target="embeddings/Microsoft_Excel_Worksheet1.xlsx"/><Relationship Id="rId33" Type="http://schemas.openxmlformats.org/officeDocument/2006/relationships/image" Target="media/image9.jpeg"/><Relationship Id="rId38" Type="http://schemas.openxmlformats.org/officeDocument/2006/relationships/image" Target="media/image14.jpeg"/><Relationship Id="rId46" Type="http://schemas.openxmlformats.org/officeDocument/2006/relationships/hyperlink" Target="mailto:info@andersonrams.com.au" TargetMode="External"/><Relationship Id="rId2" Type="http://schemas.openxmlformats.org/officeDocument/2006/relationships/numbering" Target="numbering.xml"/><Relationship Id="rId16" Type="http://schemas.openxmlformats.org/officeDocument/2006/relationships/hyperlink" Target="https://maps.app.goo.gl/BU6b8WwJe5iYNTQM8" TargetMode="External"/><Relationship Id="rId20" Type="http://schemas.openxmlformats.org/officeDocument/2006/relationships/hyperlink" Target="mailto:info@andersonrams.com.au" TargetMode="External"/><Relationship Id="rId29" Type="http://schemas.openxmlformats.org/officeDocument/2006/relationships/hyperlink" Target="mailto:admin@stocklive.com.au" TargetMode="External"/><Relationship Id="rId41" Type="http://schemas.openxmlformats.org/officeDocument/2006/relationships/image" Target="media/image17.emf"/><Relationship Id="rId54"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maps.app.goo.gl/BU6b8WwJe5iYNTQM8" TargetMode="External"/><Relationship Id="rId24" Type="http://schemas.openxmlformats.org/officeDocument/2006/relationships/image" Target="media/image7.emf"/><Relationship Id="rId32" Type="http://schemas.openxmlformats.org/officeDocument/2006/relationships/hyperlink" Target="mailto:info@andersonrams.com.au" TargetMode="External"/><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19.jpeg"/><Relationship Id="rId53"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hyperlink" Target="https://maps.app.goo.gl/BU6b8WwJe5iYNTQM8" TargetMode="External"/><Relationship Id="rId23" Type="http://schemas.openxmlformats.org/officeDocument/2006/relationships/hyperlink" Target="mailto:info@andersonrams.com.au" TargetMode="External"/><Relationship Id="rId28" Type="http://schemas.openxmlformats.org/officeDocument/2006/relationships/image" Target="media/image11.png"/><Relationship Id="rId36" Type="http://schemas.openxmlformats.org/officeDocument/2006/relationships/image" Target="media/image12.jpeg"/><Relationship Id="rId49" Type="http://schemas.openxmlformats.org/officeDocument/2006/relationships/image" Target="media/image22.png"/><Relationship Id="rId10" Type="http://schemas.openxmlformats.org/officeDocument/2006/relationships/hyperlink" Target="https://maps.app.goo.gl/BU6b8WwJe5iYNTQM8" TargetMode="External"/><Relationship Id="rId19" Type="http://schemas.openxmlformats.org/officeDocument/2006/relationships/image" Target="media/image6.jpeg"/><Relationship Id="rId31" Type="http://schemas.openxmlformats.org/officeDocument/2006/relationships/hyperlink" Target="mailto:mitchell.crosby@nutrien.com.au" TargetMode="External"/><Relationship Id="rId44" Type="http://schemas.openxmlformats.org/officeDocument/2006/relationships/package" Target="embeddings/Microsoft_Excel_Worksheet3.xlsx"/><Relationship Id="rId52"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hyperlink" Target="https://search.sheepgenetics.org.au/catalogue/sales/12138?db=5&amp;user=0&amp;scenario=8" TargetMode="External"/><Relationship Id="rId14" Type="http://schemas.openxmlformats.org/officeDocument/2006/relationships/hyperlink" Target="https://search.sheepgenetics.org.au/catalogue/sales/12138?db=5&amp;user=0&amp;scenario=8" TargetMode="External"/><Relationship Id="rId22" Type="http://schemas.openxmlformats.org/officeDocument/2006/relationships/image" Target="media/image8.jpeg"/><Relationship Id="rId27" Type="http://schemas.openxmlformats.org/officeDocument/2006/relationships/hyperlink" Target="mailto:admin@stocklive.com.au" TargetMode="External"/><Relationship Id="rId30" Type="http://schemas.openxmlformats.org/officeDocument/2006/relationships/hyperlink" Target="mailto:info@andersonrams.com.au" TargetMode="External"/><Relationship Id="rId35" Type="http://schemas.openxmlformats.org/officeDocument/2006/relationships/image" Target="media/image11.jpeg"/><Relationship Id="rId43" Type="http://schemas.openxmlformats.org/officeDocument/2006/relationships/image" Target="media/image18.emf"/><Relationship Id="rId48" Type="http://schemas.openxmlformats.org/officeDocument/2006/relationships/image" Target="media/image21.png"/><Relationship Id="rId56" Type="http://schemas.openxmlformats.org/officeDocument/2006/relationships/theme" Target="theme/theme1.xml"/><Relationship Id="rId8" Type="http://schemas.openxmlformats.org/officeDocument/2006/relationships/hyperlink" Target="http://www.andersonrams.com.au/" TargetMode="External"/><Relationship Id="rId51" Type="http://schemas.openxmlformats.org/officeDocument/2006/relationships/image" Target="media/image24.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0D165-1EDC-4AA4-9E5B-5D2F84F93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Lynley Anderson</dc:creator>
  <cp:lastModifiedBy>Lynley Anderson</cp:lastModifiedBy>
  <cp:revision>3</cp:revision>
  <cp:lastPrinted>2026-09-16T06:48:00Z</cp:lastPrinted>
  <dcterms:created xsi:type="dcterms:W3CDTF">2026-09-20T03:08:00Z</dcterms:created>
  <dcterms:modified xsi:type="dcterms:W3CDTF">2026-09-20T04:19:00Z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